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33" w:rsidRDefault="00444B33">
      <w:pPr>
        <w:pStyle w:val="BodyText"/>
        <w:spacing w:before="2"/>
        <w:rPr>
          <w:rFonts w:ascii="Times New Roman"/>
          <w:sz w:val="26"/>
        </w:rPr>
      </w:pPr>
    </w:p>
    <w:p w:rsidR="00444B33" w:rsidRDefault="00E8325C">
      <w:pPr>
        <w:spacing w:before="45"/>
        <w:ind w:left="636" w:right="72"/>
        <w:jc w:val="center"/>
        <w:rPr>
          <w:b/>
          <w:sz w:val="28"/>
        </w:rPr>
      </w:pPr>
      <w:r>
        <w:rPr>
          <w:b/>
          <w:sz w:val="28"/>
        </w:rPr>
        <w:t>INTRA-AFRICA Academic Mobility Scheme</w:t>
      </w:r>
    </w:p>
    <w:p w:rsidR="00444B33" w:rsidRDefault="00444B33">
      <w:pPr>
        <w:pStyle w:val="BodyText"/>
        <w:spacing w:before="1"/>
        <w:rPr>
          <w:b/>
          <w:sz w:val="36"/>
        </w:rPr>
      </w:pPr>
    </w:p>
    <w:p w:rsidR="00444B33" w:rsidRDefault="00E8325C">
      <w:pPr>
        <w:pStyle w:val="Title"/>
      </w:pPr>
      <w:r>
        <w:t>LEARNING AGREEMENT – degree-seeking mobility</w:t>
      </w:r>
    </w:p>
    <w:p w:rsidR="00444B33" w:rsidRDefault="00444B33">
      <w:pPr>
        <w:pStyle w:val="BodyText"/>
        <w:spacing w:before="9"/>
        <w:rPr>
          <w:b/>
          <w:sz w:val="34"/>
        </w:rPr>
      </w:pPr>
    </w:p>
    <w:p w:rsidR="00444B33" w:rsidRDefault="00E8325C">
      <w:pPr>
        <w:pStyle w:val="Heading1"/>
        <w:tabs>
          <w:tab w:val="left" w:pos="6654"/>
        </w:tabs>
      </w:pPr>
      <w:r>
        <w:t>Planned period of mobility:</w:t>
      </w:r>
      <w:r>
        <w:rPr>
          <w:spacing w:val="46"/>
        </w:rPr>
        <w:t xml:space="preserve"> </w:t>
      </w:r>
      <w:r>
        <w:t>from</w:t>
      </w:r>
      <w:r>
        <w:rPr>
          <w:spacing w:val="-3"/>
        </w:rPr>
        <w:t xml:space="preserve"> </w:t>
      </w:r>
      <w:r>
        <w:t>(month/year)……………….</w:t>
      </w:r>
      <w:r>
        <w:tab/>
        <w:t>to (month/year)…………………..</w:t>
      </w:r>
    </w:p>
    <w:p w:rsidR="00444B33" w:rsidRDefault="00444B33">
      <w:pPr>
        <w:pStyle w:val="BodyText"/>
        <w:spacing w:before="4"/>
        <w:rPr>
          <w:b/>
        </w:rPr>
      </w:pPr>
    </w:p>
    <w:tbl>
      <w:tblPr>
        <w:tblW w:w="0" w:type="auto"/>
        <w:tblInd w:w="1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702"/>
        <w:gridCol w:w="1274"/>
        <w:gridCol w:w="1843"/>
        <w:gridCol w:w="1132"/>
        <w:gridCol w:w="993"/>
        <w:gridCol w:w="849"/>
        <w:gridCol w:w="3262"/>
      </w:tblGrid>
      <w:tr w:rsidR="00444B33">
        <w:trPr>
          <w:trHeight w:val="379"/>
        </w:trPr>
        <w:tc>
          <w:tcPr>
            <w:tcW w:w="1702" w:type="dxa"/>
            <w:vMerge w:val="restart"/>
          </w:tcPr>
          <w:p w:rsidR="00444B33" w:rsidRDefault="00444B33">
            <w:pPr>
              <w:pStyle w:val="TableParagraph"/>
              <w:rPr>
                <w:b/>
                <w:sz w:val="16"/>
              </w:rPr>
            </w:pPr>
          </w:p>
          <w:p w:rsidR="00444B33" w:rsidRDefault="00444B33">
            <w:pPr>
              <w:pStyle w:val="TableParagraph"/>
              <w:rPr>
                <w:b/>
                <w:sz w:val="16"/>
              </w:rPr>
            </w:pPr>
          </w:p>
          <w:p w:rsidR="00444B33" w:rsidRDefault="00444B33">
            <w:pPr>
              <w:pStyle w:val="TableParagraph"/>
              <w:spacing w:before="8"/>
              <w:rPr>
                <w:b/>
              </w:rPr>
            </w:pPr>
          </w:p>
          <w:p w:rsidR="00444B33" w:rsidRDefault="00E8325C">
            <w:pPr>
              <w:pStyle w:val="TableParagraph"/>
              <w:ind w:left="554" w:right="538"/>
              <w:jc w:val="center"/>
              <w:rPr>
                <w:b/>
                <w:sz w:val="16"/>
              </w:rPr>
            </w:pPr>
            <w:r>
              <w:rPr>
                <w:b/>
                <w:sz w:val="16"/>
              </w:rPr>
              <w:t>Student</w:t>
            </w:r>
          </w:p>
        </w:tc>
        <w:tc>
          <w:tcPr>
            <w:tcW w:w="1274" w:type="dxa"/>
            <w:tcBorders>
              <w:bottom w:val="single" w:sz="8" w:space="0" w:color="000000"/>
              <w:right w:val="single" w:sz="8" w:space="0" w:color="000000"/>
            </w:tcBorders>
          </w:tcPr>
          <w:p w:rsidR="00444B33" w:rsidRDefault="00E8325C">
            <w:pPr>
              <w:pStyle w:val="TableParagraph"/>
              <w:ind w:left="182" w:right="178"/>
              <w:jc w:val="center"/>
              <w:rPr>
                <w:b/>
                <w:sz w:val="16"/>
              </w:rPr>
            </w:pPr>
            <w:r>
              <w:rPr>
                <w:b/>
                <w:sz w:val="16"/>
              </w:rPr>
              <w:t>Last name(s)</w:t>
            </w:r>
          </w:p>
        </w:tc>
        <w:tc>
          <w:tcPr>
            <w:tcW w:w="1843" w:type="dxa"/>
            <w:tcBorders>
              <w:left w:val="single" w:sz="8" w:space="0" w:color="000000"/>
              <w:bottom w:val="single" w:sz="8" w:space="0" w:color="000000"/>
              <w:right w:val="single" w:sz="8" w:space="0" w:color="000000"/>
            </w:tcBorders>
          </w:tcPr>
          <w:p w:rsidR="00444B33" w:rsidRDefault="00E8325C">
            <w:pPr>
              <w:pStyle w:val="TableParagraph"/>
              <w:ind w:left="487"/>
              <w:rPr>
                <w:b/>
                <w:sz w:val="16"/>
              </w:rPr>
            </w:pPr>
            <w:r>
              <w:rPr>
                <w:b/>
                <w:sz w:val="16"/>
              </w:rPr>
              <w:t>First name(s)</w:t>
            </w:r>
          </w:p>
        </w:tc>
        <w:tc>
          <w:tcPr>
            <w:tcW w:w="1132" w:type="dxa"/>
            <w:tcBorders>
              <w:left w:val="single" w:sz="8" w:space="0" w:color="000000"/>
              <w:bottom w:val="single" w:sz="8" w:space="0" w:color="000000"/>
              <w:right w:val="single" w:sz="8" w:space="0" w:color="000000"/>
            </w:tcBorders>
          </w:tcPr>
          <w:p w:rsidR="00444B33" w:rsidRDefault="00E8325C">
            <w:pPr>
              <w:pStyle w:val="TableParagraph"/>
              <w:ind w:left="139"/>
              <w:rPr>
                <w:b/>
                <w:sz w:val="16"/>
              </w:rPr>
            </w:pPr>
            <w:r>
              <w:rPr>
                <w:b/>
                <w:sz w:val="16"/>
              </w:rPr>
              <w:t>Date of birth</w:t>
            </w:r>
          </w:p>
        </w:tc>
        <w:tc>
          <w:tcPr>
            <w:tcW w:w="993" w:type="dxa"/>
            <w:tcBorders>
              <w:left w:val="single" w:sz="8" w:space="0" w:color="000000"/>
              <w:bottom w:val="single" w:sz="8" w:space="0" w:color="000000"/>
              <w:right w:val="single" w:sz="8" w:space="0" w:color="000000"/>
            </w:tcBorders>
          </w:tcPr>
          <w:p w:rsidR="00444B33" w:rsidRDefault="00E8325C">
            <w:pPr>
              <w:pStyle w:val="TableParagraph"/>
              <w:ind w:left="126"/>
              <w:rPr>
                <w:b/>
                <w:sz w:val="16"/>
              </w:rPr>
            </w:pPr>
            <w:r>
              <w:rPr>
                <w:b/>
                <w:sz w:val="16"/>
              </w:rPr>
              <w:t>Nationality</w:t>
            </w:r>
          </w:p>
        </w:tc>
        <w:tc>
          <w:tcPr>
            <w:tcW w:w="849" w:type="dxa"/>
            <w:tcBorders>
              <w:left w:val="single" w:sz="8" w:space="0" w:color="000000"/>
              <w:bottom w:val="single" w:sz="8" w:space="0" w:color="000000"/>
              <w:right w:val="single" w:sz="8" w:space="0" w:color="000000"/>
            </w:tcBorders>
          </w:tcPr>
          <w:p w:rsidR="00444B33" w:rsidRDefault="00E8325C">
            <w:pPr>
              <w:pStyle w:val="TableParagraph"/>
              <w:spacing w:line="195" w:lineRule="exact"/>
              <w:ind w:left="212" w:right="189"/>
              <w:jc w:val="center"/>
              <w:rPr>
                <w:b/>
                <w:sz w:val="16"/>
              </w:rPr>
            </w:pPr>
            <w:r>
              <w:rPr>
                <w:b/>
                <w:sz w:val="16"/>
              </w:rPr>
              <w:t>Sex</w:t>
            </w:r>
          </w:p>
          <w:p w:rsidR="00444B33" w:rsidRDefault="00E8325C">
            <w:pPr>
              <w:pStyle w:val="TableParagraph"/>
              <w:spacing w:line="165" w:lineRule="exact"/>
              <w:ind w:left="213" w:right="189"/>
              <w:jc w:val="center"/>
              <w:rPr>
                <w:b/>
                <w:sz w:val="16"/>
              </w:rPr>
            </w:pPr>
            <w:r>
              <w:rPr>
                <w:b/>
                <w:sz w:val="16"/>
              </w:rPr>
              <w:t>[M/F]</w:t>
            </w:r>
          </w:p>
        </w:tc>
        <w:tc>
          <w:tcPr>
            <w:tcW w:w="3262" w:type="dxa"/>
            <w:tcBorders>
              <w:left w:val="single" w:sz="8" w:space="0" w:color="000000"/>
              <w:bottom w:val="single" w:sz="8" w:space="0" w:color="000000"/>
            </w:tcBorders>
          </w:tcPr>
          <w:p w:rsidR="00444B33" w:rsidRDefault="00E8325C">
            <w:pPr>
              <w:pStyle w:val="TableParagraph"/>
              <w:ind w:left="437" w:right="401"/>
              <w:jc w:val="center"/>
              <w:rPr>
                <w:b/>
                <w:sz w:val="16"/>
              </w:rPr>
            </w:pPr>
            <w:r>
              <w:rPr>
                <w:b/>
                <w:sz w:val="16"/>
              </w:rPr>
              <w:t>Field of education</w:t>
            </w:r>
          </w:p>
        </w:tc>
      </w:tr>
      <w:tr w:rsidR="00444B33">
        <w:trPr>
          <w:trHeight w:val="377"/>
        </w:trPr>
        <w:tc>
          <w:tcPr>
            <w:tcW w:w="1702" w:type="dxa"/>
            <w:vMerge/>
            <w:tcBorders>
              <w:top w:val="nil"/>
            </w:tcBorders>
          </w:tcPr>
          <w:p w:rsidR="00444B33" w:rsidRDefault="00444B33">
            <w:pPr>
              <w:rPr>
                <w:sz w:val="2"/>
                <w:szCs w:val="2"/>
              </w:rPr>
            </w:pPr>
          </w:p>
        </w:tc>
        <w:tc>
          <w:tcPr>
            <w:tcW w:w="1274" w:type="dxa"/>
            <w:tcBorders>
              <w:top w:val="single" w:sz="8" w:space="0" w:color="000000"/>
              <w:right w:val="single" w:sz="8" w:space="0" w:color="000000"/>
            </w:tcBorders>
          </w:tcPr>
          <w:p w:rsidR="00444B33" w:rsidRDefault="00444B33">
            <w:pPr>
              <w:pStyle w:val="TableParagraph"/>
              <w:rPr>
                <w:rFonts w:ascii="Times New Roman"/>
                <w:sz w:val="18"/>
              </w:rPr>
            </w:pPr>
          </w:p>
        </w:tc>
        <w:tc>
          <w:tcPr>
            <w:tcW w:w="1843"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8"/>
              </w:rPr>
            </w:pPr>
          </w:p>
        </w:tc>
        <w:tc>
          <w:tcPr>
            <w:tcW w:w="1132"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8"/>
              </w:rPr>
            </w:pPr>
          </w:p>
        </w:tc>
        <w:tc>
          <w:tcPr>
            <w:tcW w:w="993"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8"/>
              </w:rPr>
            </w:pPr>
          </w:p>
        </w:tc>
        <w:tc>
          <w:tcPr>
            <w:tcW w:w="849"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8"/>
              </w:rPr>
            </w:pPr>
          </w:p>
        </w:tc>
        <w:tc>
          <w:tcPr>
            <w:tcW w:w="3262" w:type="dxa"/>
            <w:tcBorders>
              <w:top w:val="single" w:sz="8" w:space="0" w:color="000000"/>
              <w:left w:val="single" w:sz="8" w:space="0" w:color="000000"/>
            </w:tcBorders>
          </w:tcPr>
          <w:p w:rsidR="00444B33" w:rsidRDefault="00444B33">
            <w:pPr>
              <w:pStyle w:val="TableParagraph"/>
              <w:rPr>
                <w:rFonts w:ascii="Times New Roman"/>
                <w:sz w:val="18"/>
              </w:rPr>
            </w:pPr>
          </w:p>
        </w:tc>
      </w:tr>
      <w:tr w:rsidR="00444B33">
        <w:trPr>
          <w:trHeight w:val="178"/>
        </w:trPr>
        <w:tc>
          <w:tcPr>
            <w:tcW w:w="1702" w:type="dxa"/>
            <w:vMerge/>
            <w:tcBorders>
              <w:top w:val="nil"/>
            </w:tcBorders>
          </w:tcPr>
          <w:p w:rsidR="00444B33" w:rsidRDefault="00444B33">
            <w:pPr>
              <w:rPr>
                <w:sz w:val="2"/>
                <w:szCs w:val="2"/>
              </w:rPr>
            </w:pPr>
          </w:p>
        </w:tc>
        <w:tc>
          <w:tcPr>
            <w:tcW w:w="4249" w:type="dxa"/>
            <w:gridSpan w:val="3"/>
            <w:tcBorders>
              <w:bottom w:val="single" w:sz="4" w:space="0" w:color="000000"/>
              <w:right w:val="single" w:sz="8" w:space="0" w:color="000000"/>
            </w:tcBorders>
          </w:tcPr>
          <w:p w:rsidR="00444B33" w:rsidRDefault="00E8325C">
            <w:pPr>
              <w:pStyle w:val="TableParagraph"/>
              <w:spacing w:line="158" w:lineRule="exact"/>
              <w:ind w:left="762"/>
              <w:rPr>
                <w:b/>
                <w:sz w:val="16"/>
              </w:rPr>
            </w:pPr>
            <w:r>
              <w:rPr>
                <w:b/>
                <w:sz w:val="16"/>
              </w:rPr>
              <w:t>Previous degree received (type and title)</w:t>
            </w:r>
          </w:p>
        </w:tc>
        <w:tc>
          <w:tcPr>
            <w:tcW w:w="5104" w:type="dxa"/>
            <w:gridSpan w:val="3"/>
            <w:tcBorders>
              <w:left w:val="single" w:sz="8" w:space="0" w:color="000000"/>
              <w:bottom w:val="single" w:sz="4" w:space="0" w:color="000000"/>
            </w:tcBorders>
          </w:tcPr>
          <w:p w:rsidR="00444B33" w:rsidRDefault="00E8325C">
            <w:pPr>
              <w:pStyle w:val="TableParagraph"/>
              <w:spacing w:line="158" w:lineRule="exact"/>
              <w:ind w:left="568"/>
              <w:rPr>
                <w:b/>
                <w:sz w:val="16"/>
              </w:rPr>
            </w:pPr>
            <w:r>
              <w:rPr>
                <w:b/>
                <w:sz w:val="16"/>
              </w:rPr>
              <w:t>Awarded by (name and country of the awarding Institution)</w:t>
            </w:r>
          </w:p>
        </w:tc>
      </w:tr>
      <w:tr w:rsidR="00444B33">
        <w:trPr>
          <w:trHeight w:val="461"/>
        </w:trPr>
        <w:tc>
          <w:tcPr>
            <w:tcW w:w="1702" w:type="dxa"/>
            <w:vMerge/>
            <w:tcBorders>
              <w:top w:val="nil"/>
            </w:tcBorders>
          </w:tcPr>
          <w:p w:rsidR="00444B33" w:rsidRDefault="00444B33">
            <w:pPr>
              <w:rPr>
                <w:sz w:val="2"/>
                <w:szCs w:val="2"/>
              </w:rPr>
            </w:pPr>
          </w:p>
        </w:tc>
        <w:tc>
          <w:tcPr>
            <w:tcW w:w="4249" w:type="dxa"/>
            <w:gridSpan w:val="3"/>
            <w:tcBorders>
              <w:top w:val="single" w:sz="4" w:space="0" w:color="000000"/>
              <w:right w:val="single" w:sz="8" w:space="0" w:color="000000"/>
            </w:tcBorders>
          </w:tcPr>
          <w:p w:rsidR="00444B33" w:rsidRDefault="00444B33">
            <w:pPr>
              <w:pStyle w:val="TableParagraph"/>
              <w:rPr>
                <w:rFonts w:ascii="Times New Roman"/>
                <w:sz w:val="18"/>
              </w:rPr>
            </w:pPr>
          </w:p>
        </w:tc>
        <w:tc>
          <w:tcPr>
            <w:tcW w:w="5104" w:type="dxa"/>
            <w:gridSpan w:val="3"/>
            <w:tcBorders>
              <w:top w:val="single" w:sz="4" w:space="0" w:color="000000"/>
              <w:left w:val="single" w:sz="8" w:space="0" w:color="000000"/>
            </w:tcBorders>
          </w:tcPr>
          <w:p w:rsidR="00444B33" w:rsidRDefault="00444B33">
            <w:pPr>
              <w:pStyle w:val="TableParagraph"/>
              <w:rPr>
                <w:rFonts w:ascii="Times New Roman"/>
                <w:sz w:val="18"/>
              </w:rPr>
            </w:pPr>
          </w:p>
        </w:tc>
      </w:tr>
      <w:tr w:rsidR="00444B33">
        <w:trPr>
          <w:trHeight w:val="197"/>
        </w:trPr>
        <w:tc>
          <w:tcPr>
            <w:tcW w:w="1702" w:type="dxa"/>
            <w:vMerge w:val="restart"/>
          </w:tcPr>
          <w:p w:rsidR="00444B33" w:rsidRDefault="00E8325C">
            <w:pPr>
              <w:pStyle w:val="TableParagraph"/>
              <w:ind w:left="219" w:right="203" w:firstLine="96"/>
              <w:rPr>
                <w:b/>
                <w:sz w:val="16"/>
              </w:rPr>
            </w:pPr>
            <w:r>
              <w:rPr>
                <w:b/>
                <w:sz w:val="16"/>
              </w:rPr>
              <w:t>Host Institution (degree-awarding)</w:t>
            </w:r>
          </w:p>
        </w:tc>
        <w:tc>
          <w:tcPr>
            <w:tcW w:w="1274" w:type="dxa"/>
            <w:tcBorders>
              <w:bottom w:val="single" w:sz="8" w:space="0" w:color="000000"/>
              <w:right w:val="single" w:sz="8" w:space="0" w:color="000000"/>
            </w:tcBorders>
          </w:tcPr>
          <w:p w:rsidR="00444B33" w:rsidRDefault="00E8325C">
            <w:pPr>
              <w:pStyle w:val="TableParagraph"/>
              <w:spacing w:line="177" w:lineRule="exact"/>
              <w:ind w:left="181" w:right="178"/>
              <w:jc w:val="center"/>
              <w:rPr>
                <w:b/>
                <w:sz w:val="16"/>
              </w:rPr>
            </w:pPr>
            <w:r>
              <w:rPr>
                <w:b/>
                <w:sz w:val="16"/>
              </w:rPr>
              <w:t>Name</w:t>
            </w:r>
          </w:p>
        </w:tc>
        <w:tc>
          <w:tcPr>
            <w:tcW w:w="1843" w:type="dxa"/>
            <w:tcBorders>
              <w:left w:val="single" w:sz="8" w:space="0" w:color="000000"/>
              <w:bottom w:val="single" w:sz="8" w:space="0" w:color="000000"/>
              <w:right w:val="single" w:sz="8" w:space="0" w:color="000000"/>
            </w:tcBorders>
          </w:tcPr>
          <w:p w:rsidR="00444B33" w:rsidRDefault="00E8325C">
            <w:pPr>
              <w:pStyle w:val="TableParagraph"/>
              <w:spacing w:line="177" w:lineRule="exact"/>
              <w:ind w:left="105"/>
              <w:rPr>
                <w:b/>
                <w:sz w:val="16"/>
              </w:rPr>
            </w:pPr>
            <w:r>
              <w:rPr>
                <w:b/>
                <w:sz w:val="16"/>
              </w:rPr>
              <w:t>Faculty/Department</w:t>
            </w:r>
          </w:p>
        </w:tc>
        <w:tc>
          <w:tcPr>
            <w:tcW w:w="2125" w:type="dxa"/>
            <w:gridSpan w:val="2"/>
            <w:tcBorders>
              <w:left w:val="single" w:sz="8" w:space="0" w:color="000000"/>
              <w:bottom w:val="single" w:sz="8" w:space="0" w:color="000000"/>
              <w:right w:val="single" w:sz="8" w:space="0" w:color="000000"/>
            </w:tcBorders>
          </w:tcPr>
          <w:p w:rsidR="00444B33" w:rsidRDefault="00E8325C">
            <w:pPr>
              <w:pStyle w:val="TableParagraph"/>
              <w:spacing w:line="177" w:lineRule="exact"/>
              <w:ind w:left="775" w:right="756"/>
              <w:jc w:val="center"/>
              <w:rPr>
                <w:b/>
                <w:sz w:val="16"/>
              </w:rPr>
            </w:pPr>
            <w:r>
              <w:rPr>
                <w:b/>
                <w:sz w:val="16"/>
              </w:rPr>
              <w:t>Address</w:t>
            </w:r>
          </w:p>
        </w:tc>
        <w:tc>
          <w:tcPr>
            <w:tcW w:w="849" w:type="dxa"/>
            <w:tcBorders>
              <w:left w:val="single" w:sz="8" w:space="0" w:color="000000"/>
              <w:bottom w:val="single" w:sz="8" w:space="0" w:color="000000"/>
              <w:right w:val="single" w:sz="8" w:space="0" w:color="000000"/>
            </w:tcBorders>
          </w:tcPr>
          <w:p w:rsidR="00444B33" w:rsidRDefault="00E8325C">
            <w:pPr>
              <w:pStyle w:val="TableParagraph"/>
              <w:spacing w:line="177" w:lineRule="exact"/>
              <w:ind w:left="160"/>
              <w:rPr>
                <w:b/>
                <w:sz w:val="16"/>
              </w:rPr>
            </w:pPr>
            <w:r>
              <w:rPr>
                <w:b/>
                <w:sz w:val="16"/>
              </w:rPr>
              <w:t>Country</w:t>
            </w:r>
          </w:p>
        </w:tc>
        <w:tc>
          <w:tcPr>
            <w:tcW w:w="3262" w:type="dxa"/>
            <w:tcBorders>
              <w:left w:val="single" w:sz="8" w:space="0" w:color="000000"/>
              <w:bottom w:val="single" w:sz="8" w:space="0" w:color="000000"/>
            </w:tcBorders>
          </w:tcPr>
          <w:p w:rsidR="00444B33" w:rsidRDefault="00E8325C">
            <w:pPr>
              <w:pStyle w:val="TableParagraph"/>
              <w:spacing w:line="177" w:lineRule="exact"/>
              <w:ind w:left="437" w:right="402"/>
              <w:jc w:val="center"/>
              <w:rPr>
                <w:b/>
                <w:sz w:val="16"/>
              </w:rPr>
            </w:pPr>
            <w:r>
              <w:rPr>
                <w:b/>
                <w:sz w:val="16"/>
              </w:rPr>
              <w:t>Contact person name/email/phone</w:t>
            </w:r>
          </w:p>
        </w:tc>
      </w:tr>
      <w:tr w:rsidR="00444B33">
        <w:trPr>
          <w:trHeight w:val="379"/>
        </w:trPr>
        <w:tc>
          <w:tcPr>
            <w:tcW w:w="1702" w:type="dxa"/>
            <w:vMerge/>
            <w:tcBorders>
              <w:top w:val="nil"/>
            </w:tcBorders>
          </w:tcPr>
          <w:p w:rsidR="00444B33" w:rsidRDefault="00444B33">
            <w:pPr>
              <w:rPr>
                <w:sz w:val="2"/>
                <w:szCs w:val="2"/>
              </w:rPr>
            </w:pPr>
          </w:p>
        </w:tc>
        <w:tc>
          <w:tcPr>
            <w:tcW w:w="1274" w:type="dxa"/>
            <w:tcBorders>
              <w:top w:val="single" w:sz="8" w:space="0" w:color="000000"/>
              <w:right w:val="single" w:sz="8" w:space="0" w:color="000000"/>
            </w:tcBorders>
          </w:tcPr>
          <w:p w:rsidR="00444B33" w:rsidRDefault="00444B33">
            <w:pPr>
              <w:pStyle w:val="TableParagraph"/>
              <w:rPr>
                <w:rFonts w:ascii="Times New Roman"/>
                <w:sz w:val="18"/>
              </w:rPr>
            </w:pPr>
          </w:p>
        </w:tc>
        <w:tc>
          <w:tcPr>
            <w:tcW w:w="1843"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8"/>
              </w:rPr>
            </w:pPr>
          </w:p>
        </w:tc>
        <w:tc>
          <w:tcPr>
            <w:tcW w:w="2125" w:type="dxa"/>
            <w:gridSpan w:val="2"/>
            <w:tcBorders>
              <w:top w:val="single" w:sz="8" w:space="0" w:color="000000"/>
              <w:left w:val="single" w:sz="8" w:space="0" w:color="000000"/>
              <w:right w:val="single" w:sz="8" w:space="0" w:color="000000"/>
            </w:tcBorders>
          </w:tcPr>
          <w:p w:rsidR="00444B33" w:rsidRDefault="00444B33">
            <w:pPr>
              <w:pStyle w:val="TableParagraph"/>
              <w:rPr>
                <w:rFonts w:ascii="Times New Roman"/>
                <w:sz w:val="18"/>
              </w:rPr>
            </w:pPr>
          </w:p>
        </w:tc>
        <w:tc>
          <w:tcPr>
            <w:tcW w:w="849"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8"/>
              </w:rPr>
            </w:pPr>
          </w:p>
        </w:tc>
        <w:tc>
          <w:tcPr>
            <w:tcW w:w="3262" w:type="dxa"/>
            <w:tcBorders>
              <w:top w:val="single" w:sz="8" w:space="0" w:color="000000"/>
              <w:left w:val="single" w:sz="8" w:space="0" w:color="000000"/>
            </w:tcBorders>
          </w:tcPr>
          <w:p w:rsidR="00444B33" w:rsidRDefault="00444B33">
            <w:pPr>
              <w:pStyle w:val="TableParagraph"/>
              <w:rPr>
                <w:rFonts w:ascii="Times New Roman"/>
                <w:sz w:val="18"/>
              </w:rPr>
            </w:pPr>
          </w:p>
        </w:tc>
      </w:tr>
    </w:tbl>
    <w:p w:rsidR="00444B33" w:rsidRDefault="00444B33">
      <w:pPr>
        <w:pStyle w:val="BodyText"/>
        <w:rPr>
          <w:b/>
          <w:sz w:val="20"/>
        </w:rPr>
      </w:pPr>
    </w:p>
    <w:p w:rsidR="00444B33" w:rsidRDefault="00444B33">
      <w:pPr>
        <w:pStyle w:val="BodyText"/>
        <w:rPr>
          <w:b/>
          <w:sz w:val="20"/>
        </w:rPr>
      </w:pPr>
    </w:p>
    <w:p w:rsidR="00444B33" w:rsidRDefault="00E8325C">
      <w:pPr>
        <w:pStyle w:val="BodyText"/>
        <w:spacing w:before="5"/>
        <w:rPr>
          <w:b/>
          <w:sz w:val="14"/>
        </w:rPr>
      </w:pPr>
      <w:r>
        <w:pict>
          <v:shape id="_x0000_s1027" style="position:absolute;margin-left:21.25pt;margin-top:10.75pt;width:552.95pt;height:2.2pt;z-index:-15728640;mso-wrap-distance-left:0;mso-wrap-distance-right:0;mso-position-horizontal-relative:page" coordorigin="425,215" coordsize="11059,44" o:spt="100" adj="0,,0" path="m11484,244l425,244r,14l11484,258r,-14xm11484,215l425,215r,14l11484,229r,-14xe" fillcolor="black" stroked="f">
            <v:stroke joinstyle="round"/>
            <v:formulas/>
            <v:path arrowok="t" o:connecttype="segments"/>
            <w10:wrap type="topAndBottom" anchorx="page"/>
          </v:shape>
        </w:pict>
      </w:r>
    </w:p>
    <w:p w:rsidR="00444B33" w:rsidRDefault="00E8325C">
      <w:pPr>
        <w:spacing w:before="93"/>
        <w:ind w:left="71" w:right="72"/>
        <w:jc w:val="center"/>
        <w:rPr>
          <w:b/>
          <w:sz w:val="26"/>
        </w:rPr>
      </w:pPr>
      <w:r>
        <w:rPr>
          <w:b/>
          <w:sz w:val="26"/>
          <w:shd w:val="clear" w:color="auto" w:fill="C0C0C0"/>
        </w:rPr>
        <w:t>Table A to be filled in and signed before the mobility</w:t>
      </w:r>
      <w:r>
        <w:rPr>
          <w:b/>
          <w:sz w:val="26"/>
          <w:shd w:val="clear" w:color="auto" w:fill="C0C0C0"/>
          <w:vertAlign w:val="superscript"/>
        </w:rPr>
        <w:t>i</w:t>
      </w:r>
      <w:r>
        <w:rPr>
          <w:b/>
          <w:sz w:val="26"/>
          <w:shd w:val="clear" w:color="auto" w:fill="C0C0C0"/>
        </w:rPr>
        <w:t>:</w:t>
      </w:r>
    </w:p>
    <w:p w:rsidR="00444B33" w:rsidRDefault="00444B33">
      <w:pPr>
        <w:pStyle w:val="BodyText"/>
        <w:rPr>
          <w:b/>
          <w:sz w:val="6"/>
        </w:rPr>
      </w:pPr>
    </w:p>
    <w:tbl>
      <w:tblPr>
        <w:tblW w:w="0" w:type="auto"/>
        <w:tblInd w:w="1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81"/>
        <w:gridCol w:w="1421"/>
        <w:gridCol w:w="1701"/>
        <w:gridCol w:w="2407"/>
        <w:gridCol w:w="1984"/>
        <w:gridCol w:w="3261"/>
      </w:tblGrid>
      <w:tr w:rsidR="00444B33">
        <w:trPr>
          <w:trHeight w:val="487"/>
        </w:trPr>
        <w:tc>
          <w:tcPr>
            <w:tcW w:w="3403" w:type="dxa"/>
            <w:gridSpan w:val="3"/>
          </w:tcPr>
          <w:p w:rsidR="00444B33" w:rsidRDefault="00E8325C">
            <w:pPr>
              <w:pStyle w:val="TableParagraph"/>
              <w:ind w:left="421" w:right="409"/>
              <w:jc w:val="center"/>
              <w:rPr>
                <w:b/>
                <w:i/>
                <w:sz w:val="20"/>
              </w:rPr>
            </w:pPr>
            <w:r>
              <w:rPr>
                <w:b/>
                <w:i/>
                <w:sz w:val="20"/>
              </w:rPr>
              <w:t>Type of degree to be awarded</w:t>
            </w:r>
          </w:p>
          <w:p w:rsidR="00444B33" w:rsidRDefault="00E8325C">
            <w:pPr>
              <w:pStyle w:val="TableParagraph"/>
              <w:spacing w:before="1" w:line="222" w:lineRule="exact"/>
              <w:ind w:left="420" w:right="409"/>
              <w:jc w:val="center"/>
              <w:rPr>
                <w:i/>
                <w:sz w:val="20"/>
              </w:rPr>
            </w:pPr>
            <w:r>
              <w:rPr>
                <w:i/>
                <w:sz w:val="20"/>
              </w:rPr>
              <w:t>at the end of the mobility</w:t>
            </w:r>
          </w:p>
        </w:tc>
        <w:tc>
          <w:tcPr>
            <w:tcW w:w="7652" w:type="dxa"/>
            <w:gridSpan w:val="3"/>
          </w:tcPr>
          <w:p w:rsidR="00444B33" w:rsidRDefault="00444B33">
            <w:pPr>
              <w:pStyle w:val="TableParagraph"/>
              <w:rPr>
                <w:rFonts w:ascii="Times New Roman"/>
                <w:sz w:val="18"/>
              </w:rPr>
            </w:pPr>
          </w:p>
        </w:tc>
      </w:tr>
      <w:tr w:rsidR="00444B33">
        <w:trPr>
          <w:trHeight w:val="384"/>
        </w:trPr>
        <w:tc>
          <w:tcPr>
            <w:tcW w:w="3403" w:type="dxa"/>
            <w:gridSpan w:val="3"/>
          </w:tcPr>
          <w:p w:rsidR="00444B33" w:rsidRDefault="00E8325C">
            <w:pPr>
              <w:pStyle w:val="TableParagraph"/>
              <w:spacing w:before="70"/>
              <w:ind w:left="925"/>
              <w:rPr>
                <w:b/>
                <w:i/>
                <w:sz w:val="20"/>
              </w:rPr>
            </w:pPr>
            <w:r>
              <w:rPr>
                <w:b/>
                <w:i/>
                <w:sz w:val="20"/>
              </w:rPr>
              <w:t>Title of the degree</w:t>
            </w:r>
          </w:p>
        </w:tc>
        <w:tc>
          <w:tcPr>
            <w:tcW w:w="7652" w:type="dxa"/>
            <w:gridSpan w:val="3"/>
          </w:tcPr>
          <w:p w:rsidR="00444B33" w:rsidRDefault="00444B33">
            <w:pPr>
              <w:pStyle w:val="TableParagraph"/>
              <w:rPr>
                <w:rFonts w:ascii="Times New Roman"/>
                <w:sz w:val="18"/>
              </w:rPr>
            </w:pPr>
          </w:p>
        </w:tc>
      </w:tr>
      <w:tr w:rsidR="00444B33">
        <w:trPr>
          <w:trHeight w:val="409"/>
        </w:trPr>
        <w:tc>
          <w:tcPr>
            <w:tcW w:w="11055" w:type="dxa"/>
            <w:gridSpan w:val="6"/>
            <w:tcBorders>
              <w:bottom w:val="thinThickThinSmallGap" w:sz="8" w:space="0" w:color="000000"/>
            </w:tcBorders>
          </w:tcPr>
          <w:p w:rsidR="00444B33" w:rsidRDefault="00E8325C">
            <w:pPr>
              <w:pStyle w:val="TableParagraph"/>
              <w:spacing w:before="70"/>
              <w:ind w:left="92"/>
              <w:rPr>
                <w:i/>
                <w:sz w:val="20"/>
              </w:rPr>
            </w:pPr>
            <w:r>
              <w:rPr>
                <w:b/>
                <w:i/>
                <w:sz w:val="20"/>
              </w:rPr>
              <w:t xml:space="preserve">Details of the Study Programme at the Host Institution </w:t>
            </w:r>
            <w:r>
              <w:rPr>
                <w:i/>
                <w:sz w:val="20"/>
              </w:rPr>
              <w:t>(optional):</w:t>
            </w:r>
          </w:p>
        </w:tc>
      </w:tr>
      <w:tr w:rsidR="00444B33">
        <w:trPr>
          <w:trHeight w:val="597"/>
        </w:trPr>
        <w:tc>
          <w:tcPr>
            <w:tcW w:w="281" w:type="dxa"/>
            <w:vMerge w:val="restart"/>
            <w:tcBorders>
              <w:right w:val="single" w:sz="8" w:space="0" w:color="000000"/>
            </w:tcBorders>
          </w:tcPr>
          <w:p w:rsidR="00444B33" w:rsidRDefault="00444B33">
            <w:pPr>
              <w:pStyle w:val="TableParagraph"/>
              <w:rPr>
                <w:rFonts w:ascii="Times New Roman"/>
                <w:sz w:val="18"/>
              </w:rPr>
            </w:pPr>
          </w:p>
        </w:tc>
        <w:tc>
          <w:tcPr>
            <w:tcW w:w="1421" w:type="dxa"/>
            <w:tcBorders>
              <w:top w:val="thinThickThinSmallGap" w:sz="8" w:space="0" w:color="000000"/>
              <w:left w:val="single" w:sz="8" w:space="0" w:color="000000"/>
              <w:bottom w:val="single" w:sz="8" w:space="0" w:color="000000"/>
              <w:right w:val="single" w:sz="8" w:space="0" w:color="000000"/>
            </w:tcBorders>
          </w:tcPr>
          <w:p w:rsidR="00444B33" w:rsidRDefault="00E8325C">
            <w:pPr>
              <w:pStyle w:val="TableParagraph"/>
              <w:spacing w:before="122" w:line="195" w:lineRule="exact"/>
              <w:ind w:left="94" w:right="81"/>
              <w:jc w:val="center"/>
              <w:rPr>
                <w:b/>
                <w:sz w:val="16"/>
              </w:rPr>
            </w:pPr>
            <w:r>
              <w:rPr>
                <w:b/>
                <w:sz w:val="16"/>
              </w:rPr>
              <w:t>Component</w:t>
            </w:r>
            <w:r>
              <w:rPr>
                <w:b/>
                <w:sz w:val="16"/>
                <w:vertAlign w:val="superscript"/>
              </w:rPr>
              <w:t>ii</w:t>
            </w:r>
            <w:r>
              <w:rPr>
                <w:b/>
                <w:sz w:val="16"/>
              </w:rPr>
              <w:t xml:space="preserve"> code</w:t>
            </w:r>
          </w:p>
          <w:p w:rsidR="00444B33" w:rsidRDefault="00E8325C">
            <w:pPr>
              <w:pStyle w:val="TableParagraph"/>
              <w:spacing w:line="195" w:lineRule="exact"/>
              <w:ind w:left="93" w:right="81"/>
              <w:jc w:val="center"/>
              <w:rPr>
                <w:sz w:val="16"/>
              </w:rPr>
            </w:pPr>
            <w:r>
              <w:rPr>
                <w:sz w:val="16"/>
              </w:rPr>
              <w:t>(if any)</w:t>
            </w:r>
          </w:p>
        </w:tc>
        <w:tc>
          <w:tcPr>
            <w:tcW w:w="4108" w:type="dxa"/>
            <w:gridSpan w:val="2"/>
            <w:tcBorders>
              <w:top w:val="thinThickThinSmallGap" w:sz="8" w:space="0" w:color="000000"/>
              <w:left w:val="single" w:sz="8" w:space="0" w:color="000000"/>
              <w:bottom w:val="single" w:sz="8" w:space="0" w:color="000000"/>
              <w:right w:val="single" w:sz="8" w:space="0" w:color="000000"/>
            </w:tcBorders>
          </w:tcPr>
          <w:p w:rsidR="00444B33" w:rsidRDefault="00E8325C">
            <w:pPr>
              <w:pStyle w:val="TableParagraph"/>
              <w:spacing w:before="117" w:line="194" w:lineRule="exact"/>
              <w:ind w:left="755"/>
              <w:rPr>
                <w:b/>
                <w:sz w:val="16"/>
              </w:rPr>
            </w:pPr>
            <w:r>
              <w:rPr>
                <w:b/>
                <w:sz w:val="16"/>
              </w:rPr>
              <w:t>Component title at the Host</w:t>
            </w:r>
            <w:r>
              <w:rPr>
                <w:b/>
                <w:spacing w:val="-13"/>
                <w:sz w:val="16"/>
              </w:rPr>
              <w:t xml:space="preserve"> </w:t>
            </w:r>
            <w:r>
              <w:rPr>
                <w:b/>
                <w:sz w:val="16"/>
              </w:rPr>
              <w:t>Institution</w:t>
            </w:r>
          </w:p>
          <w:p w:rsidR="00444B33" w:rsidRDefault="00E8325C">
            <w:pPr>
              <w:pStyle w:val="TableParagraph"/>
              <w:spacing w:line="203" w:lineRule="exact"/>
              <w:ind w:left="794"/>
              <w:rPr>
                <w:sz w:val="16"/>
              </w:rPr>
            </w:pPr>
            <w:r>
              <w:rPr>
                <w:sz w:val="16"/>
              </w:rPr>
              <w:t>(as indicated in the course</w:t>
            </w:r>
            <w:r>
              <w:rPr>
                <w:spacing w:val="-10"/>
                <w:sz w:val="16"/>
              </w:rPr>
              <w:t xml:space="preserve"> </w:t>
            </w:r>
            <w:r>
              <w:rPr>
                <w:sz w:val="16"/>
              </w:rPr>
              <w:t>catalogue</w:t>
            </w:r>
            <w:r>
              <w:rPr>
                <w:rFonts w:ascii="Verdana"/>
                <w:sz w:val="16"/>
                <w:vertAlign w:val="superscript"/>
              </w:rPr>
              <w:t>iii</w:t>
            </w:r>
            <w:r>
              <w:rPr>
                <w:sz w:val="16"/>
              </w:rPr>
              <w:t>)</w:t>
            </w:r>
          </w:p>
        </w:tc>
        <w:tc>
          <w:tcPr>
            <w:tcW w:w="1984" w:type="dxa"/>
            <w:tcBorders>
              <w:top w:val="thinThickThinSmallGap" w:sz="8" w:space="0" w:color="000000"/>
              <w:left w:val="single" w:sz="8" w:space="0" w:color="000000"/>
              <w:bottom w:val="single" w:sz="8" w:space="0" w:color="000000"/>
              <w:right w:val="single" w:sz="8" w:space="0" w:color="000000"/>
            </w:tcBorders>
          </w:tcPr>
          <w:p w:rsidR="00444B33" w:rsidRDefault="00E8325C">
            <w:pPr>
              <w:pStyle w:val="TableParagraph"/>
              <w:spacing w:before="122" w:line="195" w:lineRule="exact"/>
              <w:ind w:left="125" w:right="103"/>
              <w:jc w:val="center"/>
              <w:rPr>
                <w:b/>
                <w:sz w:val="16"/>
              </w:rPr>
            </w:pPr>
            <w:r>
              <w:rPr>
                <w:b/>
                <w:sz w:val="16"/>
              </w:rPr>
              <w:t>Semester</w:t>
            </w:r>
          </w:p>
          <w:p w:rsidR="00444B33" w:rsidRDefault="00E8325C">
            <w:pPr>
              <w:pStyle w:val="TableParagraph"/>
              <w:spacing w:line="195" w:lineRule="exact"/>
              <w:ind w:left="125" w:right="104"/>
              <w:jc w:val="center"/>
              <w:rPr>
                <w:sz w:val="16"/>
              </w:rPr>
            </w:pPr>
            <w:r>
              <w:rPr>
                <w:sz w:val="16"/>
              </w:rPr>
              <w:t>[e.g. autumn/spring term]</w:t>
            </w:r>
          </w:p>
        </w:tc>
        <w:tc>
          <w:tcPr>
            <w:tcW w:w="3261" w:type="dxa"/>
            <w:tcBorders>
              <w:top w:val="thinThickThinSmallGap" w:sz="8" w:space="0" w:color="000000"/>
              <w:left w:val="single" w:sz="8" w:space="0" w:color="000000"/>
              <w:bottom w:val="single" w:sz="8" w:space="0" w:color="000000"/>
            </w:tcBorders>
          </w:tcPr>
          <w:p w:rsidR="00444B33" w:rsidRDefault="00E8325C">
            <w:pPr>
              <w:pStyle w:val="TableParagraph"/>
              <w:spacing w:before="23"/>
              <w:ind w:left="164" w:right="126"/>
              <w:jc w:val="center"/>
              <w:rPr>
                <w:b/>
                <w:sz w:val="16"/>
              </w:rPr>
            </w:pPr>
            <w:r>
              <w:rPr>
                <w:b/>
                <w:sz w:val="16"/>
              </w:rPr>
              <w:t>Number of agreed credits (or equivalent) to be awarded by the Host Institution upon</w:t>
            </w:r>
          </w:p>
          <w:p w:rsidR="00444B33" w:rsidRDefault="00E8325C">
            <w:pPr>
              <w:pStyle w:val="TableParagraph"/>
              <w:spacing w:before="1" w:line="163" w:lineRule="exact"/>
              <w:ind w:left="163" w:right="126"/>
              <w:jc w:val="center"/>
              <w:rPr>
                <w:b/>
                <w:sz w:val="16"/>
              </w:rPr>
            </w:pPr>
            <w:r>
              <w:rPr>
                <w:b/>
                <w:sz w:val="16"/>
              </w:rPr>
              <w:t>successful completion</w:t>
            </w:r>
          </w:p>
        </w:tc>
      </w:tr>
      <w:tr w:rsidR="00444B33">
        <w:trPr>
          <w:trHeight w:val="204"/>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4"/>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4"/>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4"/>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4"/>
              </w:rPr>
            </w:pPr>
          </w:p>
        </w:tc>
      </w:tr>
      <w:tr w:rsidR="00444B33">
        <w:trPr>
          <w:trHeight w:val="171"/>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1"/>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1"/>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68"/>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0"/>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1"/>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68"/>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1"/>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1"/>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68"/>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1"/>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0"/>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4108"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98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3261"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83"/>
        </w:trPr>
        <w:tc>
          <w:tcPr>
            <w:tcW w:w="281" w:type="dxa"/>
            <w:vMerge/>
            <w:tcBorders>
              <w:top w:val="nil"/>
              <w:right w:val="single" w:sz="8" w:space="0" w:color="000000"/>
            </w:tcBorders>
          </w:tcPr>
          <w:p w:rsidR="00444B33" w:rsidRDefault="00444B33">
            <w:pPr>
              <w:rPr>
                <w:sz w:val="2"/>
                <w:szCs w:val="2"/>
              </w:rPr>
            </w:pPr>
          </w:p>
        </w:tc>
        <w:tc>
          <w:tcPr>
            <w:tcW w:w="1421"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2"/>
              </w:rPr>
            </w:pPr>
          </w:p>
        </w:tc>
        <w:tc>
          <w:tcPr>
            <w:tcW w:w="4108" w:type="dxa"/>
            <w:gridSpan w:val="2"/>
            <w:tcBorders>
              <w:top w:val="single" w:sz="8" w:space="0" w:color="000000"/>
              <w:left w:val="single" w:sz="8" w:space="0" w:color="000000"/>
              <w:right w:val="single" w:sz="8" w:space="0" w:color="000000"/>
            </w:tcBorders>
          </w:tcPr>
          <w:p w:rsidR="00444B33" w:rsidRDefault="00444B33">
            <w:pPr>
              <w:pStyle w:val="TableParagraph"/>
              <w:rPr>
                <w:rFonts w:ascii="Times New Roman"/>
                <w:sz w:val="12"/>
              </w:rPr>
            </w:pPr>
          </w:p>
        </w:tc>
        <w:tc>
          <w:tcPr>
            <w:tcW w:w="1984"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2"/>
              </w:rPr>
            </w:pPr>
          </w:p>
        </w:tc>
        <w:tc>
          <w:tcPr>
            <w:tcW w:w="3261" w:type="dxa"/>
            <w:tcBorders>
              <w:top w:val="single" w:sz="8" w:space="0" w:color="000000"/>
              <w:left w:val="single" w:sz="8" w:space="0" w:color="000000"/>
            </w:tcBorders>
          </w:tcPr>
          <w:p w:rsidR="00444B33" w:rsidRDefault="00E8325C">
            <w:pPr>
              <w:pStyle w:val="TableParagraph"/>
              <w:spacing w:line="163" w:lineRule="exact"/>
              <w:ind w:left="161" w:right="126"/>
              <w:jc w:val="center"/>
              <w:rPr>
                <w:b/>
                <w:sz w:val="16"/>
              </w:rPr>
            </w:pPr>
            <w:r>
              <w:rPr>
                <w:b/>
                <w:sz w:val="16"/>
              </w:rPr>
              <w:t>Total: …</w:t>
            </w:r>
          </w:p>
        </w:tc>
      </w:tr>
    </w:tbl>
    <w:p w:rsidR="00444B33" w:rsidRDefault="00444B33">
      <w:pPr>
        <w:pStyle w:val="BodyText"/>
        <w:rPr>
          <w:b/>
          <w:sz w:val="20"/>
        </w:rPr>
      </w:pPr>
    </w:p>
    <w:p w:rsidR="00444B33" w:rsidRDefault="00444B33">
      <w:pPr>
        <w:pStyle w:val="BodyText"/>
        <w:rPr>
          <w:b/>
          <w:sz w:val="20"/>
        </w:rPr>
      </w:pPr>
    </w:p>
    <w:p w:rsidR="00444B33" w:rsidRDefault="00444B33">
      <w:pPr>
        <w:pStyle w:val="BodyText"/>
        <w:spacing w:before="3"/>
        <w:rPr>
          <w:b/>
          <w:sz w:val="21"/>
        </w:rPr>
      </w:pPr>
    </w:p>
    <w:tbl>
      <w:tblPr>
        <w:tblW w:w="0" w:type="auto"/>
        <w:tblInd w:w="1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002"/>
        <w:gridCol w:w="2125"/>
        <w:gridCol w:w="2127"/>
        <w:gridCol w:w="1702"/>
        <w:gridCol w:w="1134"/>
        <w:gridCol w:w="1985"/>
      </w:tblGrid>
      <w:tr w:rsidR="00444B33">
        <w:trPr>
          <w:trHeight w:val="984"/>
        </w:trPr>
        <w:tc>
          <w:tcPr>
            <w:tcW w:w="11075" w:type="dxa"/>
            <w:gridSpan w:val="6"/>
          </w:tcPr>
          <w:p w:rsidR="00444B33" w:rsidRDefault="00444B33">
            <w:pPr>
              <w:pStyle w:val="TableParagraph"/>
              <w:spacing w:before="4"/>
              <w:rPr>
                <w:b/>
                <w:sz w:val="16"/>
              </w:rPr>
            </w:pPr>
          </w:p>
          <w:p w:rsidR="00444B33" w:rsidRDefault="00E8325C">
            <w:pPr>
              <w:pStyle w:val="TableParagraph"/>
              <w:ind w:left="4966" w:right="4941"/>
              <w:jc w:val="center"/>
              <w:rPr>
                <w:b/>
                <w:i/>
                <w:sz w:val="20"/>
              </w:rPr>
            </w:pPr>
            <w:r>
              <w:rPr>
                <w:b/>
                <w:i/>
                <w:sz w:val="20"/>
              </w:rPr>
              <w:t>Commitment</w:t>
            </w:r>
          </w:p>
          <w:p w:rsidR="00444B33" w:rsidRDefault="00E8325C">
            <w:pPr>
              <w:pStyle w:val="TableParagraph"/>
              <w:ind w:left="107" w:right="257"/>
              <w:rPr>
                <w:sz w:val="14"/>
              </w:rPr>
            </w:pPr>
            <w:r>
              <w:rPr>
                <w:sz w:val="14"/>
              </w:rPr>
              <w:t>By signing this document, the student and the Host Institution confirm that they approve the Learning Agreement and that they will comply with all the arrangements agreed by them. The Host Institution confirms that the educational components listed in Tabl</w:t>
            </w:r>
            <w:r>
              <w:rPr>
                <w:sz w:val="14"/>
              </w:rPr>
              <w:t>e A are in line with its course catalogue and should be available to the student.</w:t>
            </w:r>
          </w:p>
        </w:tc>
      </w:tr>
      <w:tr w:rsidR="00444B33">
        <w:trPr>
          <w:trHeight w:val="195"/>
        </w:trPr>
        <w:tc>
          <w:tcPr>
            <w:tcW w:w="2002" w:type="dxa"/>
            <w:tcBorders>
              <w:bottom w:val="single" w:sz="8" w:space="0" w:color="000000"/>
              <w:right w:val="single" w:sz="8" w:space="0" w:color="000000"/>
            </w:tcBorders>
          </w:tcPr>
          <w:p w:rsidR="00444B33" w:rsidRDefault="00E8325C">
            <w:pPr>
              <w:pStyle w:val="TableParagraph"/>
              <w:spacing w:line="175" w:lineRule="exact"/>
              <w:ind w:left="128" w:right="110"/>
              <w:jc w:val="center"/>
              <w:rPr>
                <w:b/>
                <w:sz w:val="16"/>
              </w:rPr>
            </w:pPr>
            <w:r>
              <w:rPr>
                <w:b/>
                <w:sz w:val="16"/>
              </w:rPr>
              <w:t>Commitment</w:t>
            </w:r>
          </w:p>
        </w:tc>
        <w:tc>
          <w:tcPr>
            <w:tcW w:w="2125" w:type="dxa"/>
            <w:tcBorders>
              <w:left w:val="single" w:sz="8" w:space="0" w:color="000000"/>
              <w:bottom w:val="single" w:sz="8" w:space="0" w:color="000000"/>
              <w:right w:val="single" w:sz="8" w:space="0" w:color="000000"/>
            </w:tcBorders>
          </w:tcPr>
          <w:p w:rsidR="00444B33" w:rsidRDefault="00E8325C">
            <w:pPr>
              <w:pStyle w:val="TableParagraph"/>
              <w:spacing w:line="175" w:lineRule="exact"/>
              <w:ind w:left="770" w:right="756"/>
              <w:jc w:val="center"/>
              <w:rPr>
                <w:b/>
                <w:sz w:val="16"/>
              </w:rPr>
            </w:pPr>
            <w:r>
              <w:rPr>
                <w:b/>
                <w:sz w:val="16"/>
              </w:rPr>
              <w:t>Name</w:t>
            </w:r>
          </w:p>
        </w:tc>
        <w:tc>
          <w:tcPr>
            <w:tcW w:w="2127" w:type="dxa"/>
            <w:tcBorders>
              <w:left w:val="single" w:sz="8" w:space="0" w:color="000000"/>
              <w:bottom w:val="single" w:sz="8" w:space="0" w:color="000000"/>
              <w:right w:val="single" w:sz="8" w:space="0" w:color="000000"/>
            </w:tcBorders>
          </w:tcPr>
          <w:p w:rsidR="00444B33" w:rsidRDefault="00E8325C">
            <w:pPr>
              <w:pStyle w:val="TableParagraph"/>
              <w:spacing w:line="175" w:lineRule="exact"/>
              <w:ind w:left="858" w:right="842"/>
              <w:jc w:val="center"/>
              <w:rPr>
                <w:b/>
                <w:sz w:val="16"/>
              </w:rPr>
            </w:pPr>
            <w:r>
              <w:rPr>
                <w:b/>
                <w:sz w:val="16"/>
              </w:rPr>
              <w:t>Email</w:t>
            </w:r>
          </w:p>
        </w:tc>
        <w:tc>
          <w:tcPr>
            <w:tcW w:w="1702" w:type="dxa"/>
            <w:tcBorders>
              <w:left w:val="single" w:sz="8" w:space="0" w:color="000000"/>
              <w:bottom w:val="single" w:sz="8" w:space="0" w:color="000000"/>
              <w:right w:val="single" w:sz="8" w:space="0" w:color="000000"/>
            </w:tcBorders>
          </w:tcPr>
          <w:p w:rsidR="00444B33" w:rsidRDefault="00E8325C">
            <w:pPr>
              <w:pStyle w:val="TableParagraph"/>
              <w:spacing w:line="175" w:lineRule="exact"/>
              <w:ind w:left="557" w:right="543"/>
              <w:jc w:val="center"/>
              <w:rPr>
                <w:b/>
                <w:sz w:val="16"/>
              </w:rPr>
            </w:pPr>
            <w:r>
              <w:rPr>
                <w:b/>
                <w:sz w:val="16"/>
              </w:rPr>
              <w:t>Position</w:t>
            </w:r>
          </w:p>
        </w:tc>
        <w:tc>
          <w:tcPr>
            <w:tcW w:w="1134" w:type="dxa"/>
            <w:tcBorders>
              <w:left w:val="single" w:sz="8" w:space="0" w:color="000000"/>
              <w:bottom w:val="single" w:sz="8" w:space="0" w:color="000000"/>
              <w:right w:val="single" w:sz="8" w:space="0" w:color="000000"/>
            </w:tcBorders>
          </w:tcPr>
          <w:p w:rsidR="00444B33" w:rsidRDefault="00E8325C">
            <w:pPr>
              <w:pStyle w:val="TableParagraph"/>
              <w:spacing w:line="175" w:lineRule="exact"/>
              <w:ind w:left="381" w:right="376"/>
              <w:jc w:val="center"/>
              <w:rPr>
                <w:b/>
                <w:sz w:val="16"/>
              </w:rPr>
            </w:pPr>
            <w:r>
              <w:rPr>
                <w:b/>
                <w:sz w:val="16"/>
              </w:rPr>
              <w:t>Date</w:t>
            </w:r>
          </w:p>
        </w:tc>
        <w:tc>
          <w:tcPr>
            <w:tcW w:w="1985" w:type="dxa"/>
            <w:tcBorders>
              <w:left w:val="single" w:sz="8" w:space="0" w:color="000000"/>
              <w:bottom w:val="single" w:sz="8" w:space="0" w:color="000000"/>
            </w:tcBorders>
          </w:tcPr>
          <w:p w:rsidR="00444B33" w:rsidRDefault="00E8325C">
            <w:pPr>
              <w:pStyle w:val="TableParagraph"/>
              <w:spacing w:line="175" w:lineRule="exact"/>
              <w:ind w:left="634"/>
              <w:rPr>
                <w:b/>
                <w:sz w:val="16"/>
              </w:rPr>
            </w:pPr>
            <w:r>
              <w:rPr>
                <w:b/>
                <w:sz w:val="16"/>
              </w:rPr>
              <w:t>Signature</w:t>
            </w:r>
            <w:r>
              <w:rPr>
                <w:b/>
                <w:sz w:val="16"/>
                <w:vertAlign w:val="superscript"/>
              </w:rPr>
              <w:t>iv</w:t>
            </w:r>
          </w:p>
        </w:tc>
      </w:tr>
      <w:tr w:rsidR="00444B33">
        <w:trPr>
          <w:trHeight w:val="390"/>
        </w:trPr>
        <w:tc>
          <w:tcPr>
            <w:tcW w:w="2002" w:type="dxa"/>
            <w:tcBorders>
              <w:top w:val="single" w:sz="8" w:space="0" w:color="000000"/>
              <w:bottom w:val="single" w:sz="8" w:space="0" w:color="000000"/>
              <w:right w:val="single" w:sz="8" w:space="0" w:color="000000"/>
            </w:tcBorders>
          </w:tcPr>
          <w:p w:rsidR="00444B33" w:rsidRDefault="00E8325C">
            <w:pPr>
              <w:pStyle w:val="TableParagraph"/>
              <w:spacing w:before="97"/>
              <w:ind w:left="126" w:right="112"/>
              <w:jc w:val="center"/>
              <w:rPr>
                <w:sz w:val="16"/>
              </w:rPr>
            </w:pPr>
            <w:r>
              <w:rPr>
                <w:sz w:val="16"/>
              </w:rPr>
              <w:t>Student</w:t>
            </w:r>
          </w:p>
        </w:tc>
        <w:tc>
          <w:tcPr>
            <w:tcW w:w="2125"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8"/>
              </w:rPr>
            </w:pPr>
          </w:p>
        </w:tc>
        <w:tc>
          <w:tcPr>
            <w:tcW w:w="2127"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8"/>
              </w:rPr>
            </w:pPr>
          </w:p>
        </w:tc>
        <w:tc>
          <w:tcPr>
            <w:tcW w:w="1702"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97"/>
              <w:ind w:left="554" w:right="543"/>
              <w:jc w:val="center"/>
              <w:rPr>
                <w:i/>
                <w:sz w:val="16"/>
              </w:rPr>
            </w:pPr>
            <w:r>
              <w:rPr>
                <w:i/>
                <w:sz w:val="16"/>
              </w:rPr>
              <w:t>Student</w:t>
            </w:r>
          </w:p>
        </w:tc>
        <w:tc>
          <w:tcPr>
            <w:tcW w:w="113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8"/>
              </w:rPr>
            </w:pPr>
          </w:p>
        </w:tc>
        <w:tc>
          <w:tcPr>
            <w:tcW w:w="1985"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8"/>
              </w:rPr>
            </w:pPr>
          </w:p>
        </w:tc>
      </w:tr>
      <w:tr w:rsidR="00444B33">
        <w:trPr>
          <w:trHeight w:val="392"/>
        </w:trPr>
        <w:tc>
          <w:tcPr>
            <w:tcW w:w="2002" w:type="dxa"/>
            <w:tcBorders>
              <w:top w:val="single" w:sz="8" w:space="0" w:color="000000"/>
              <w:right w:val="single" w:sz="8" w:space="0" w:color="000000"/>
            </w:tcBorders>
          </w:tcPr>
          <w:p w:rsidR="00444B33" w:rsidRDefault="00E8325C">
            <w:pPr>
              <w:pStyle w:val="TableParagraph"/>
              <w:spacing w:before="1" w:line="195" w:lineRule="exact"/>
              <w:ind w:left="128" w:right="112"/>
              <w:jc w:val="center"/>
              <w:rPr>
                <w:sz w:val="16"/>
              </w:rPr>
            </w:pPr>
            <w:r>
              <w:rPr>
                <w:sz w:val="16"/>
              </w:rPr>
              <w:t>Responsible person at the</w:t>
            </w:r>
          </w:p>
          <w:p w:rsidR="00444B33" w:rsidRDefault="00E8325C">
            <w:pPr>
              <w:pStyle w:val="TableParagraph"/>
              <w:spacing w:line="177" w:lineRule="exact"/>
              <w:ind w:left="128" w:right="112"/>
              <w:jc w:val="center"/>
              <w:rPr>
                <w:sz w:val="16"/>
              </w:rPr>
            </w:pPr>
            <w:r>
              <w:rPr>
                <w:sz w:val="16"/>
              </w:rPr>
              <w:t>Host Institution</w:t>
            </w:r>
            <w:r>
              <w:rPr>
                <w:sz w:val="16"/>
                <w:vertAlign w:val="superscript"/>
              </w:rPr>
              <w:t>v</w:t>
            </w:r>
          </w:p>
        </w:tc>
        <w:tc>
          <w:tcPr>
            <w:tcW w:w="2125"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8"/>
              </w:rPr>
            </w:pPr>
          </w:p>
        </w:tc>
        <w:tc>
          <w:tcPr>
            <w:tcW w:w="2127"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8"/>
              </w:rPr>
            </w:pPr>
          </w:p>
        </w:tc>
        <w:tc>
          <w:tcPr>
            <w:tcW w:w="1702"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8"/>
              </w:rPr>
            </w:pPr>
          </w:p>
        </w:tc>
        <w:tc>
          <w:tcPr>
            <w:tcW w:w="1134"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8"/>
              </w:rPr>
            </w:pPr>
          </w:p>
        </w:tc>
        <w:tc>
          <w:tcPr>
            <w:tcW w:w="1985" w:type="dxa"/>
            <w:tcBorders>
              <w:top w:val="single" w:sz="8" w:space="0" w:color="000000"/>
              <w:left w:val="single" w:sz="8" w:space="0" w:color="000000"/>
            </w:tcBorders>
          </w:tcPr>
          <w:p w:rsidR="00444B33" w:rsidRDefault="00444B33">
            <w:pPr>
              <w:pStyle w:val="TableParagraph"/>
              <w:rPr>
                <w:rFonts w:ascii="Times New Roman"/>
                <w:sz w:val="18"/>
              </w:rPr>
            </w:pPr>
          </w:p>
        </w:tc>
      </w:tr>
    </w:tbl>
    <w:p w:rsidR="00444B33" w:rsidRDefault="00444B33">
      <w:pPr>
        <w:rPr>
          <w:rFonts w:ascii="Times New Roman"/>
          <w:sz w:val="18"/>
        </w:rPr>
        <w:sectPr w:rsidR="00444B33">
          <w:headerReference w:type="default" r:id="rId7"/>
          <w:footerReference w:type="default" r:id="rId8"/>
          <w:type w:val="continuous"/>
          <w:pgSz w:w="11910" w:h="16840"/>
          <w:pgMar w:top="1700" w:right="260" w:bottom="420" w:left="260" w:header="543" w:footer="233" w:gutter="0"/>
          <w:pgNumType w:start="1"/>
          <w:cols w:space="720"/>
        </w:sectPr>
      </w:pPr>
    </w:p>
    <w:p w:rsidR="002F6C36" w:rsidRDefault="002F6C36">
      <w:pPr>
        <w:spacing w:before="5" w:line="564" w:lineRule="auto"/>
        <w:ind w:left="2296" w:right="1730" w:firstLine="1243"/>
        <w:rPr>
          <w:b/>
          <w:sz w:val="28"/>
        </w:rPr>
      </w:pPr>
    </w:p>
    <w:p w:rsidR="00444B33" w:rsidRDefault="00E8325C">
      <w:pPr>
        <w:spacing w:before="5" w:line="564" w:lineRule="auto"/>
        <w:ind w:left="2296" w:right="1730" w:firstLine="1243"/>
        <w:rPr>
          <w:b/>
          <w:sz w:val="28"/>
        </w:rPr>
      </w:pPr>
      <w:r>
        <w:rPr>
          <w:b/>
          <w:sz w:val="28"/>
        </w:rPr>
        <w:t xml:space="preserve">INTRA-AFRICA Academic Mobility Scheme LEARNING AGREEMENT </w:t>
      </w:r>
      <w:r>
        <w:rPr>
          <w:sz w:val="28"/>
        </w:rPr>
        <w:t>degree-</w:t>
      </w:r>
      <w:r w:rsidR="002F6C36">
        <w:rPr>
          <w:sz w:val="28"/>
        </w:rPr>
        <w:t>seeking mobility</w:t>
      </w:r>
      <w:r>
        <w:rPr>
          <w:sz w:val="28"/>
        </w:rPr>
        <w:t xml:space="preserve"> </w:t>
      </w:r>
      <w:r>
        <w:rPr>
          <w:b/>
          <w:sz w:val="28"/>
        </w:rPr>
        <w:t>-</w:t>
      </w:r>
      <w:r>
        <w:rPr>
          <w:b/>
          <w:spacing w:val="-44"/>
          <w:sz w:val="28"/>
        </w:rPr>
        <w:t xml:space="preserve"> </w:t>
      </w:r>
      <w:r>
        <w:rPr>
          <w:b/>
          <w:sz w:val="28"/>
        </w:rPr>
        <w:t>amendment</w:t>
      </w:r>
      <w:r>
        <w:rPr>
          <w:b/>
          <w:sz w:val="28"/>
          <w:vertAlign w:val="superscript"/>
        </w:rPr>
        <w:t>vi</w:t>
      </w:r>
    </w:p>
    <w:p w:rsidR="00444B33" w:rsidRDefault="00E8325C">
      <w:pPr>
        <w:pStyle w:val="Heading1"/>
        <w:spacing w:before="95"/>
        <w:ind w:left="2289" w:right="0"/>
        <w:jc w:val="left"/>
      </w:pPr>
      <w:r>
        <w:rPr>
          <w:shd w:val="clear" w:color="auto" w:fill="C0C0C0"/>
        </w:rPr>
        <w:t>Table A2 to be filled in and approved in case of exceptional</w:t>
      </w:r>
      <w:r>
        <w:rPr>
          <w:spacing w:val="-34"/>
          <w:shd w:val="clear" w:color="auto" w:fill="C0C0C0"/>
        </w:rPr>
        <w:t xml:space="preserve"> </w:t>
      </w:r>
      <w:r>
        <w:rPr>
          <w:shd w:val="clear" w:color="auto" w:fill="C0C0C0"/>
        </w:rPr>
        <w:t>changes:</w:t>
      </w:r>
    </w:p>
    <w:p w:rsidR="00444B33" w:rsidRDefault="00444B33">
      <w:pPr>
        <w:pStyle w:val="BodyText"/>
        <w:spacing w:before="3"/>
        <w:rPr>
          <w:b/>
          <w:sz w:val="6"/>
        </w:rPr>
      </w:pPr>
    </w:p>
    <w:tbl>
      <w:tblPr>
        <w:tblW w:w="0" w:type="auto"/>
        <w:tblInd w:w="1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81"/>
        <w:gridCol w:w="1834"/>
        <w:gridCol w:w="1289"/>
        <w:gridCol w:w="1700"/>
        <w:gridCol w:w="1419"/>
        <w:gridCol w:w="1419"/>
        <w:gridCol w:w="1842"/>
        <w:gridCol w:w="1277"/>
      </w:tblGrid>
      <w:tr w:rsidR="00444B33">
        <w:trPr>
          <w:trHeight w:val="487"/>
        </w:trPr>
        <w:tc>
          <w:tcPr>
            <w:tcW w:w="3404" w:type="dxa"/>
            <w:gridSpan w:val="3"/>
          </w:tcPr>
          <w:p w:rsidR="00444B33" w:rsidRDefault="00E8325C">
            <w:pPr>
              <w:pStyle w:val="TableParagraph"/>
              <w:spacing w:line="242" w:lineRule="exact"/>
              <w:ind w:left="422" w:right="410"/>
              <w:jc w:val="center"/>
              <w:rPr>
                <w:b/>
                <w:i/>
                <w:sz w:val="20"/>
              </w:rPr>
            </w:pPr>
            <w:r>
              <w:rPr>
                <w:b/>
                <w:i/>
                <w:sz w:val="20"/>
              </w:rPr>
              <w:t>Type of degree to be awarded</w:t>
            </w:r>
          </w:p>
          <w:p w:rsidR="00444B33" w:rsidRDefault="00E8325C">
            <w:pPr>
              <w:pStyle w:val="TableParagraph"/>
              <w:spacing w:line="225" w:lineRule="exact"/>
              <w:ind w:left="420" w:right="410"/>
              <w:jc w:val="center"/>
              <w:rPr>
                <w:i/>
                <w:sz w:val="20"/>
              </w:rPr>
            </w:pPr>
            <w:r>
              <w:rPr>
                <w:i/>
                <w:sz w:val="20"/>
              </w:rPr>
              <w:t>at the end of the mobility</w:t>
            </w:r>
          </w:p>
        </w:tc>
        <w:tc>
          <w:tcPr>
            <w:tcW w:w="7657" w:type="dxa"/>
            <w:gridSpan w:val="5"/>
          </w:tcPr>
          <w:p w:rsidR="00444B33" w:rsidRDefault="00444B33">
            <w:pPr>
              <w:pStyle w:val="TableParagraph"/>
              <w:rPr>
                <w:rFonts w:ascii="Times New Roman"/>
                <w:sz w:val="16"/>
              </w:rPr>
            </w:pPr>
          </w:p>
        </w:tc>
      </w:tr>
      <w:tr w:rsidR="00444B33">
        <w:trPr>
          <w:trHeight w:val="384"/>
        </w:trPr>
        <w:tc>
          <w:tcPr>
            <w:tcW w:w="3404" w:type="dxa"/>
            <w:gridSpan w:val="3"/>
          </w:tcPr>
          <w:p w:rsidR="00444B33" w:rsidRDefault="00E8325C">
            <w:pPr>
              <w:pStyle w:val="TableParagraph"/>
              <w:spacing w:before="70"/>
              <w:ind w:left="925"/>
              <w:rPr>
                <w:b/>
                <w:i/>
                <w:sz w:val="20"/>
              </w:rPr>
            </w:pPr>
            <w:r>
              <w:rPr>
                <w:b/>
                <w:i/>
                <w:sz w:val="20"/>
              </w:rPr>
              <w:t>Title of the degree</w:t>
            </w:r>
          </w:p>
        </w:tc>
        <w:tc>
          <w:tcPr>
            <w:tcW w:w="7657" w:type="dxa"/>
            <w:gridSpan w:val="5"/>
          </w:tcPr>
          <w:p w:rsidR="00444B33" w:rsidRDefault="00444B33">
            <w:pPr>
              <w:pStyle w:val="TableParagraph"/>
              <w:rPr>
                <w:rFonts w:ascii="Times New Roman"/>
                <w:sz w:val="16"/>
              </w:rPr>
            </w:pPr>
          </w:p>
        </w:tc>
      </w:tr>
      <w:tr w:rsidR="00444B33">
        <w:trPr>
          <w:trHeight w:val="382"/>
        </w:trPr>
        <w:tc>
          <w:tcPr>
            <w:tcW w:w="11061" w:type="dxa"/>
            <w:gridSpan w:val="8"/>
          </w:tcPr>
          <w:p w:rsidR="00444B33" w:rsidRDefault="00E8325C">
            <w:pPr>
              <w:pStyle w:val="TableParagraph"/>
              <w:spacing w:before="70"/>
              <w:ind w:left="92"/>
              <w:rPr>
                <w:i/>
                <w:sz w:val="20"/>
              </w:rPr>
            </w:pPr>
            <w:r>
              <w:rPr>
                <w:b/>
                <w:i/>
                <w:sz w:val="20"/>
              </w:rPr>
              <w:t xml:space="preserve">Details of the changes in the Study Programme at the Host Institution </w:t>
            </w:r>
            <w:r>
              <w:rPr>
                <w:i/>
                <w:sz w:val="20"/>
              </w:rPr>
              <w:t>(optional):</w:t>
            </w:r>
          </w:p>
        </w:tc>
      </w:tr>
      <w:tr w:rsidR="00444B33">
        <w:trPr>
          <w:trHeight w:val="197"/>
        </w:trPr>
        <w:tc>
          <w:tcPr>
            <w:tcW w:w="11061" w:type="dxa"/>
            <w:gridSpan w:val="8"/>
            <w:tcBorders>
              <w:bottom w:val="nil"/>
            </w:tcBorders>
          </w:tcPr>
          <w:p w:rsidR="00444B33" w:rsidRDefault="00444B33">
            <w:pPr>
              <w:pStyle w:val="TableParagraph"/>
              <w:rPr>
                <w:rFonts w:ascii="Times New Roman"/>
                <w:sz w:val="12"/>
              </w:rPr>
            </w:pPr>
          </w:p>
        </w:tc>
      </w:tr>
      <w:tr w:rsidR="00444B33">
        <w:trPr>
          <w:trHeight w:val="664"/>
        </w:trPr>
        <w:tc>
          <w:tcPr>
            <w:tcW w:w="281" w:type="dxa"/>
            <w:vMerge w:val="restart"/>
            <w:tcBorders>
              <w:top w:val="nil"/>
              <w:right w:val="single" w:sz="8" w:space="0" w:color="000000"/>
            </w:tcBorders>
          </w:tcPr>
          <w:p w:rsidR="00444B33" w:rsidRDefault="00444B33">
            <w:pPr>
              <w:pStyle w:val="TableParagraph"/>
              <w:rPr>
                <w:rFonts w:ascii="Times New Roman"/>
                <w:sz w:val="16"/>
              </w:rPr>
            </w:pPr>
          </w:p>
        </w:tc>
        <w:tc>
          <w:tcPr>
            <w:tcW w:w="1834"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143" w:line="195" w:lineRule="exact"/>
              <w:ind w:left="325" w:right="313"/>
              <w:jc w:val="center"/>
              <w:rPr>
                <w:b/>
                <w:sz w:val="16"/>
              </w:rPr>
            </w:pPr>
            <w:r>
              <w:rPr>
                <w:b/>
                <w:sz w:val="16"/>
              </w:rPr>
              <w:t>Component code</w:t>
            </w:r>
          </w:p>
          <w:p w:rsidR="00444B33" w:rsidRDefault="00E8325C">
            <w:pPr>
              <w:pStyle w:val="TableParagraph"/>
              <w:spacing w:line="195" w:lineRule="exact"/>
              <w:ind w:left="325" w:right="313"/>
              <w:jc w:val="center"/>
              <w:rPr>
                <w:sz w:val="16"/>
              </w:rPr>
            </w:pPr>
            <w:r>
              <w:rPr>
                <w:sz w:val="16"/>
              </w:rPr>
              <w:t>(if any)</w:t>
            </w:r>
          </w:p>
        </w:tc>
        <w:tc>
          <w:tcPr>
            <w:tcW w:w="2989" w:type="dxa"/>
            <w:gridSpan w:val="2"/>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143" w:line="195" w:lineRule="exact"/>
              <w:ind w:left="196"/>
              <w:rPr>
                <w:b/>
                <w:sz w:val="16"/>
              </w:rPr>
            </w:pPr>
            <w:r>
              <w:rPr>
                <w:b/>
                <w:sz w:val="16"/>
              </w:rPr>
              <w:t>Component title at the Host Institution</w:t>
            </w:r>
          </w:p>
          <w:p w:rsidR="00444B33" w:rsidRDefault="00E8325C">
            <w:pPr>
              <w:pStyle w:val="TableParagraph"/>
              <w:spacing w:line="195" w:lineRule="exact"/>
              <w:ind w:left="277"/>
              <w:rPr>
                <w:sz w:val="16"/>
              </w:rPr>
            </w:pPr>
            <w:r>
              <w:rPr>
                <w:sz w:val="16"/>
              </w:rPr>
              <w:t>(as indicated in the course catalogue)</w:t>
            </w: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44"/>
              <w:ind w:left="325" w:right="305" w:hanging="6"/>
              <w:jc w:val="center"/>
              <w:rPr>
                <w:b/>
                <w:sz w:val="16"/>
              </w:rPr>
            </w:pPr>
            <w:r>
              <w:rPr>
                <w:b/>
                <w:sz w:val="16"/>
              </w:rPr>
              <w:t>Deleted component</w:t>
            </w:r>
          </w:p>
          <w:p w:rsidR="00444B33" w:rsidRDefault="00E8325C">
            <w:pPr>
              <w:pStyle w:val="TableParagraph"/>
              <w:spacing w:before="1"/>
              <w:ind w:left="109" w:right="98"/>
              <w:jc w:val="center"/>
              <w:rPr>
                <w:sz w:val="16"/>
              </w:rPr>
            </w:pPr>
            <w:r>
              <w:rPr>
                <w:sz w:val="16"/>
              </w:rPr>
              <w:t>[tick if applicable]</w:t>
            </w: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44"/>
              <w:ind w:left="322" w:right="308" w:hanging="3"/>
              <w:jc w:val="center"/>
              <w:rPr>
                <w:b/>
                <w:sz w:val="16"/>
              </w:rPr>
            </w:pPr>
            <w:r>
              <w:rPr>
                <w:b/>
                <w:sz w:val="16"/>
              </w:rPr>
              <w:t>Added component</w:t>
            </w:r>
          </w:p>
          <w:p w:rsidR="00444B33" w:rsidRDefault="00E8325C">
            <w:pPr>
              <w:pStyle w:val="TableParagraph"/>
              <w:spacing w:before="1"/>
              <w:ind w:left="109" w:right="99"/>
              <w:jc w:val="center"/>
              <w:rPr>
                <w:sz w:val="16"/>
              </w:rPr>
            </w:pPr>
            <w:r>
              <w:rPr>
                <w:sz w:val="16"/>
              </w:rPr>
              <w:t>[tick if applicable]</w:t>
            </w:r>
          </w:p>
        </w:tc>
        <w:tc>
          <w:tcPr>
            <w:tcW w:w="1842"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spacing w:before="7"/>
              <w:rPr>
                <w:b/>
                <w:sz w:val="19"/>
              </w:rPr>
            </w:pPr>
          </w:p>
          <w:p w:rsidR="00444B33" w:rsidRDefault="00E8325C">
            <w:pPr>
              <w:pStyle w:val="TableParagraph"/>
              <w:ind w:left="302"/>
              <w:rPr>
                <w:b/>
                <w:sz w:val="16"/>
              </w:rPr>
            </w:pPr>
            <w:r>
              <w:rPr>
                <w:b/>
                <w:sz w:val="16"/>
              </w:rPr>
              <w:t>Reason for change</w:t>
            </w:r>
          </w:p>
        </w:tc>
        <w:tc>
          <w:tcPr>
            <w:tcW w:w="1277" w:type="dxa"/>
            <w:tcBorders>
              <w:top w:val="single" w:sz="8" w:space="0" w:color="000000"/>
              <w:left w:val="single" w:sz="8" w:space="0" w:color="000000"/>
              <w:bottom w:val="single" w:sz="8" w:space="0" w:color="000000"/>
            </w:tcBorders>
          </w:tcPr>
          <w:p w:rsidR="00444B33" w:rsidRDefault="00E8325C">
            <w:pPr>
              <w:pStyle w:val="TableParagraph"/>
              <w:spacing w:before="44"/>
              <w:ind w:left="139" w:right="115" w:firstLine="1"/>
              <w:jc w:val="center"/>
              <w:rPr>
                <w:b/>
                <w:sz w:val="16"/>
              </w:rPr>
            </w:pPr>
            <w:r>
              <w:rPr>
                <w:b/>
                <w:sz w:val="16"/>
              </w:rPr>
              <w:t>Number of agreed credits (or equivalent)</w:t>
            </w:r>
          </w:p>
        </w:tc>
      </w:tr>
      <w:tr w:rsidR="00444B33">
        <w:trPr>
          <w:trHeight w:val="170"/>
        </w:trPr>
        <w:tc>
          <w:tcPr>
            <w:tcW w:w="281" w:type="dxa"/>
            <w:vMerge/>
            <w:tcBorders>
              <w:top w:val="nil"/>
              <w:right w:val="single" w:sz="8" w:space="0" w:color="000000"/>
            </w:tcBorders>
          </w:tcPr>
          <w:p w:rsidR="00444B33" w:rsidRDefault="00444B33">
            <w:pPr>
              <w:rPr>
                <w:sz w:val="2"/>
                <w:szCs w:val="2"/>
              </w:rPr>
            </w:pPr>
          </w:p>
        </w:tc>
        <w:tc>
          <w:tcPr>
            <w:tcW w:w="183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2989"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419" w:type="dxa"/>
            <w:tcBorders>
              <w:top w:val="single" w:sz="8" w:space="0" w:color="000000"/>
              <w:left w:val="single" w:sz="8" w:space="0" w:color="000000"/>
              <w:bottom w:val="single" w:sz="8" w:space="0" w:color="000000"/>
              <w:right w:val="single" w:sz="8" w:space="0" w:color="000000"/>
            </w:tcBorders>
          </w:tcPr>
          <w:p w:rsidR="00444B33" w:rsidRDefault="002F6C36">
            <w:pPr>
              <w:pStyle w:val="TableParagraph"/>
              <w:spacing w:before="6" w:line="145" w:lineRule="exact"/>
              <w:ind w:left="15"/>
              <w:jc w:val="center"/>
              <w:rPr>
                <w:rFonts w:ascii="MS Gothic" w:hAnsi="MS Gothic"/>
                <w:sz w:val="12"/>
              </w:rPr>
            </w:pPr>
            <w:r>
              <w:rPr>
                <w:rFonts w:ascii="MS Gothic" w:hAnsi="MS Gothic"/>
                <w:sz w:val="12"/>
              </w:rPr>
              <w:t>☐</w:t>
            </w: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6" w:line="145" w:lineRule="exact"/>
              <w:ind w:left="644"/>
              <w:rPr>
                <w:rFonts w:ascii="MS Gothic" w:hAnsi="MS Gothic"/>
                <w:sz w:val="12"/>
              </w:rPr>
            </w:pPr>
            <w:r>
              <w:rPr>
                <w:rFonts w:ascii="MS Gothic" w:hAnsi="MS Gothic"/>
                <w:sz w:val="12"/>
              </w:rPr>
              <w:t>☐</w:t>
            </w:r>
          </w:p>
        </w:tc>
        <w:tc>
          <w:tcPr>
            <w:tcW w:w="1842"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277"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68"/>
        </w:trPr>
        <w:tc>
          <w:tcPr>
            <w:tcW w:w="281" w:type="dxa"/>
            <w:vMerge/>
            <w:tcBorders>
              <w:top w:val="nil"/>
              <w:right w:val="single" w:sz="8" w:space="0" w:color="000000"/>
            </w:tcBorders>
          </w:tcPr>
          <w:p w:rsidR="00444B33" w:rsidRDefault="00444B33">
            <w:pPr>
              <w:rPr>
                <w:sz w:val="2"/>
                <w:szCs w:val="2"/>
              </w:rPr>
            </w:pPr>
          </w:p>
        </w:tc>
        <w:tc>
          <w:tcPr>
            <w:tcW w:w="183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2989"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4" w:line="145" w:lineRule="exact"/>
              <w:ind w:left="15"/>
              <w:jc w:val="center"/>
              <w:rPr>
                <w:rFonts w:ascii="MS Gothic" w:hAnsi="MS Gothic"/>
                <w:sz w:val="12"/>
              </w:rPr>
            </w:pPr>
            <w:r>
              <w:rPr>
                <w:rFonts w:ascii="MS Gothic" w:hAnsi="MS Gothic"/>
                <w:sz w:val="12"/>
              </w:rPr>
              <w:t>☐</w:t>
            </w:r>
          </w:p>
        </w:tc>
        <w:tc>
          <w:tcPr>
            <w:tcW w:w="1419" w:type="dxa"/>
            <w:tcBorders>
              <w:top w:val="single" w:sz="8" w:space="0" w:color="000000"/>
              <w:left w:val="single" w:sz="8" w:space="0" w:color="000000"/>
              <w:bottom w:val="single" w:sz="8" w:space="0" w:color="000000"/>
              <w:right w:val="single" w:sz="8" w:space="0" w:color="000000"/>
            </w:tcBorders>
          </w:tcPr>
          <w:p w:rsidR="00444B33" w:rsidRDefault="002F6C36">
            <w:pPr>
              <w:pStyle w:val="TableParagraph"/>
              <w:spacing w:before="4" w:line="145" w:lineRule="exact"/>
              <w:ind w:left="644"/>
              <w:rPr>
                <w:rFonts w:ascii="MS Gothic" w:hAnsi="MS Gothic"/>
                <w:sz w:val="12"/>
              </w:rPr>
            </w:pPr>
            <w:r>
              <w:rPr>
                <w:rFonts w:ascii="MS Gothic" w:hAnsi="MS Gothic"/>
                <w:sz w:val="12"/>
              </w:rPr>
              <w:t>☐</w:t>
            </w:r>
          </w:p>
        </w:tc>
        <w:tc>
          <w:tcPr>
            <w:tcW w:w="1842"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277"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1"/>
        </w:trPr>
        <w:tc>
          <w:tcPr>
            <w:tcW w:w="281" w:type="dxa"/>
            <w:vMerge/>
            <w:tcBorders>
              <w:top w:val="nil"/>
              <w:right w:val="single" w:sz="8" w:space="0" w:color="000000"/>
            </w:tcBorders>
          </w:tcPr>
          <w:p w:rsidR="00444B33" w:rsidRDefault="00444B33">
            <w:pPr>
              <w:rPr>
                <w:sz w:val="2"/>
                <w:szCs w:val="2"/>
              </w:rPr>
            </w:pPr>
          </w:p>
        </w:tc>
        <w:tc>
          <w:tcPr>
            <w:tcW w:w="183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2989"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6" w:line="145" w:lineRule="exact"/>
              <w:ind w:left="15"/>
              <w:jc w:val="center"/>
              <w:rPr>
                <w:rFonts w:ascii="MS Gothic" w:hAnsi="MS Gothic"/>
                <w:sz w:val="12"/>
              </w:rPr>
            </w:pPr>
            <w:r>
              <w:rPr>
                <w:rFonts w:ascii="MS Gothic" w:hAnsi="MS Gothic"/>
                <w:sz w:val="12"/>
              </w:rPr>
              <w:t>☐</w:t>
            </w: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6" w:line="145" w:lineRule="exact"/>
              <w:ind w:left="644"/>
              <w:rPr>
                <w:rFonts w:ascii="MS Gothic" w:hAnsi="MS Gothic"/>
                <w:sz w:val="12"/>
              </w:rPr>
            </w:pPr>
            <w:r>
              <w:rPr>
                <w:rFonts w:ascii="MS Gothic" w:hAnsi="MS Gothic"/>
                <w:sz w:val="12"/>
              </w:rPr>
              <w:t>☐</w:t>
            </w:r>
          </w:p>
        </w:tc>
        <w:tc>
          <w:tcPr>
            <w:tcW w:w="1842"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277"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1"/>
        </w:trPr>
        <w:tc>
          <w:tcPr>
            <w:tcW w:w="281" w:type="dxa"/>
            <w:vMerge/>
            <w:tcBorders>
              <w:top w:val="nil"/>
              <w:right w:val="single" w:sz="8" w:space="0" w:color="000000"/>
            </w:tcBorders>
          </w:tcPr>
          <w:p w:rsidR="00444B33" w:rsidRDefault="00444B33">
            <w:pPr>
              <w:rPr>
                <w:sz w:val="2"/>
                <w:szCs w:val="2"/>
              </w:rPr>
            </w:pPr>
          </w:p>
        </w:tc>
        <w:tc>
          <w:tcPr>
            <w:tcW w:w="183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2989"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6" w:line="145" w:lineRule="exact"/>
              <w:ind w:left="15"/>
              <w:jc w:val="center"/>
              <w:rPr>
                <w:rFonts w:ascii="MS Gothic" w:hAnsi="MS Gothic"/>
                <w:sz w:val="12"/>
              </w:rPr>
            </w:pPr>
            <w:r>
              <w:rPr>
                <w:rFonts w:ascii="MS Gothic" w:hAnsi="MS Gothic"/>
                <w:sz w:val="12"/>
              </w:rPr>
              <w:t>☐</w:t>
            </w: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6" w:line="145" w:lineRule="exact"/>
              <w:ind w:left="644"/>
              <w:rPr>
                <w:rFonts w:ascii="MS Gothic" w:hAnsi="MS Gothic"/>
                <w:sz w:val="12"/>
              </w:rPr>
            </w:pPr>
            <w:r>
              <w:rPr>
                <w:rFonts w:ascii="MS Gothic" w:hAnsi="MS Gothic"/>
                <w:sz w:val="12"/>
              </w:rPr>
              <w:t>☐</w:t>
            </w:r>
          </w:p>
        </w:tc>
        <w:tc>
          <w:tcPr>
            <w:tcW w:w="1842"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277"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0"/>
        </w:trPr>
        <w:tc>
          <w:tcPr>
            <w:tcW w:w="281" w:type="dxa"/>
            <w:vMerge/>
            <w:tcBorders>
              <w:top w:val="nil"/>
              <w:right w:val="single" w:sz="8" w:space="0" w:color="000000"/>
            </w:tcBorders>
          </w:tcPr>
          <w:p w:rsidR="00444B33" w:rsidRDefault="00444B33">
            <w:pPr>
              <w:rPr>
                <w:sz w:val="2"/>
                <w:szCs w:val="2"/>
              </w:rPr>
            </w:pPr>
          </w:p>
        </w:tc>
        <w:tc>
          <w:tcPr>
            <w:tcW w:w="183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2989"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4" w:line="147" w:lineRule="exact"/>
              <w:ind w:left="15"/>
              <w:jc w:val="center"/>
              <w:rPr>
                <w:rFonts w:ascii="MS Gothic" w:hAnsi="MS Gothic"/>
                <w:sz w:val="12"/>
              </w:rPr>
            </w:pPr>
            <w:r>
              <w:rPr>
                <w:rFonts w:ascii="MS Gothic" w:hAnsi="MS Gothic"/>
                <w:sz w:val="12"/>
              </w:rPr>
              <w:t>☐</w:t>
            </w: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4" w:line="147" w:lineRule="exact"/>
              <w:ind w:left="644"/>
              <w:rPr>
                <w:rFonts w:ascii="MS Gothic" w:hAnsi="MS Gothic"/>
                <w:sz w:val="12"/>
              </w:rPr>
            </w:pPr>
            <w:r>
              <w:rPr>
                <w:rFonts w:ascii="MS Gothic" w:hAnsi="MS Gothic"/>
                <w:sz w:val="12"/>
              </w:rPr>
              <w:t>☐</w:t>
            </w:r>
          </w:p>
        </w:tc>
        <w:tc>
          <w:tcPr>
            <w:tcW w:w="1842"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277"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68"/>
        </w:trPr>
        <w:tc>
          <w:tcPr>
            <w:tcW w:w="281" w:type="dxa"/>
            <w:vMerge/>
            <w:tcBorders>
              <w:top w:val="nil"/>
              <w:right w:val="single" w:sz="8" w:space="0" w:color="000000"/>
            </w:tcBorders>
          </w:tcPr>
          <w:p w:rsidR="00444B33" w:rsidRDefault="00444B33">
            <w:pPr>
              <w:rPr>
                <w:sz w:val="2"/>
                <w:szCs w:val="2"/>
              </w:rPr>
            </w:pPr>
          </w:p>
        </w:tc>
        <w:tc>
          <w:tcPr>
            <w:tcW w:w="183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2989"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4" w:line="145" w:lineRule="exact"/>
              <w:ind w:left="15"/>
              <w:jc w:val="center"/>
              <w:rPr>
                <w:rFonts w:ascii="MS Gothic" w:hAnsi="MS Gothic"/>
                <w:sz w:val="12"/>
              </w:rPr>
            </w:pPr>
            <w:r>
              <w:rPr>
                <w:rFonts w:ascii="MS Gothic" w:hAnsi="MS Gothic"/>
                <w:sz w:val="12"/>
              </w:rPr>
              <w:t>☐</w:t>
            </w: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4" w:line="145" w:lineRule="exact"/>
              <w:ind w:left="644"/>
              <w:rPr>
                <w:rFonts w:ascii="MS Gothic" w:hAnsi="MS Gothic"/>
                <w:sz w:val="12"/>
              </w:rPr>
            </w:pPr>
            <w:r>
              <w:rPr>
                <w:rFonts w:ascii="MS Gothic" w:hAnsi="MS Gothic"/>
                <w:sz w:val="12"/>
              </w:rPr>
              <w:t>☐</w:t>
            </w:r>
          </w:p>
        </w:tc>
        <w:tc>
          <w:tcPr>
            <w:tcW w:w="1842"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277"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0"/>
        </w:trPr>
        <w:tc>
          <w:tcPr>
            <w:tcW w:w="281" w:type="dxa"/>
            <w:vMerge/>
            <w:tcBorders>
              <w:top w:val="nil"/>
              <w:right w:val="single" w:sz="8" w:space="0" w:color="000000"/>
            </w:tcBorders>
          </w:tcPr>
          <w:p w:rsidR="00444B33" w:rsidRDefault="00444B33">
            <w:pPr>
              <w:rPr>
                <w:sz w:val="2"/>
                <w:szCs w:val="2"/>
              </w:rPr>
            </w:pPr>
          </w:p>
        </w:tc>
        <w:tc>
          <w:tcPr>
            <w:tcW w:w="183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2989"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6" w:line="145" w:lineRule="exact"/>
              <w:ind w:left="15"/>
              <w:jc w:val="center"/>
              <w:rPr>
                <w:rFonts w:ascii="MS Gothic" w:hAnsi="MS Gothic"/>
                <w:sz w:val="12"/>
              </w:rPr>
            </w:pPr>
            <w:r>
              <w:rPr>
                <w:rFonts w:ascii="MS Gothic" w:hAnsi="MS Gothic"/>
                <w:sz w:val="12"/>
              </w:rPr>
              <w:t>☐</w:t>
            </w: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6" w:line="145" w:lineRule="exact"/>
              <w:ind w:left="644"/>
              <w:rPr>
                <w:rFonts w:ascii="MS Gothic" w:hAnsi="MS Gothic"/>
                <w:sz w:val="12"/>
              </w:rPr>
            </w:pPr>
            <w:r>
              <w:rPr>
                <w:rFonts w:ascii="MS Gothic" w:hAnsi="MS Gothic"/>
                <w:sz w:val="12"/>
              </w:rPr>
              <w:t>☐</w:t>
            </w:r>
          </w:p>
        </w:tc>
        <w:tc>
          <w:tcPr>
            <w:tcW w:w="1842"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277"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70"/>
        </w:trPr>
        <w:tc>
          <w:tcPr>
            <w:tcW w:w="281" w:type="dxa"/>
            <w:vMerge/>
            <w:tcBorders>
              <w:top w:val="nil"/>
              <w:right w:val="single" w:sz="8" w:space="0" w:color="000000"/>
            </w:tcBorders>
          </w:tcPr>
          <w:p w:rsidR="00444B33" w:rsidRDefault="00444B33">
            <w:pPr>
              <w:rPr>
                <w:sz w:val="2"/>
                <w:szCs w:val="2"/>
              </w:rPr>
            </w:pPr>
          </w:p>
        </w:tc>
        <w:tc>
          <w:tcPr>
            <w:tcW w:w="1834"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2989" w:type="dxa"/>
            <w:gridSpan w:val="2"/>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6" w:line="145" w:lineRule="exact"/>
              <w:ind w:left="15"/>
              <w:jc w:val="center"/>
              <w:rPr>
                <w:rFonts w:ascii="MS Gothic" w:hAnsi="MS Gothic"/>
                <w:sz w:val="12"/>
              </w:rPr>
            </w:pPr>
            <w:r>
              <w:rPr>
                <w:rFonts w:ascii="MS Gothic" w:hAnsi="MS Gothic"/>
                <w:sz w:val="12"/>
              </w:rPr>
              <w:t>☐</w:t>
            </w:r>
          </w:p>
        </w:tc>
        <w:tc>
          <w:tcPr>
            <w:tcW w:w="1419"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6" w:line="145" w:lineRule="exact"/>
              <w:ind w:left="644"/>
              <w:rPr>
                <w:rFonts w:ascii="MS Gothic" w:hAnsi="MS Gothic"/>
                <w:sz w:val="12"/>
              </w:rPr>
            </w:pPr>
            <w:r>
              <w:rPr>
                <w:rFonts w:ascii="MS Gothic" w:hAnsi="MS Gothic"/>
                <w:sz w:val="12"/>
              </w:rPr>
              <w:t>☐</w:t>
            </w:r>
          </w:p>
        </w:tc>
        <w:tc>
          <w:tcPr>
            <w:tcW w:w="1842"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0"/>
              </w:rPr>
            </w:pPr>
          </w:p>
        </w:tc>
        <w:tc>
          <w:tcPr>
            <w:tcW w:w="1277"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0"/>
              </w:rPr>
            </w:pPr>
          </w:p>
        </w:tc>
      </w:tr>
      <w:tr w:rsidR="00444B33">
        <w:trPr>
          <w:trHeight w:val="182"/>
        </w:trPr>
        <w:tc>
          <w:tcPr>
            <w:tcW w:w="281" w:type="dxa"/>
            <w:vMerge/>
            <w:tcBorders>
              <w:top w:val="nil"/>
              <w:right w:val="single" w:sz="8" w:space="0" w:color="000000"/>
            </w:tcBorders>
          </w:tcPr>
          <w:p w:rsidR="00444B33" w:rsidRDefault="00444B33">
            <w:pPr>
              <w:rPr>
                <w:sz w:val="2"/>
                <w:szCs w:val="2"/>
              </w:rPr>
            </w:pPr>
          </w:p>
        </w:tc>
        <w:tc>
          <w:tcPr>
            <w:tcW w:w="1834"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2"/>
              </w:rPr>
            </w:pPr>
          </w:p>
        </w:tc>
        <w:tc>
          <w:tcPr>
            <w:tcW w:w="2989" w:type="dxa"/>
            <w:gridSpan w:val="2"/>
            <w:tcBorders>
              <w:top w:val="single" w:sz="8" w:space="0" w:color="000000"/>
              <w:left w:val="single" w:sz="8" w:space="0" w:color="000000"/>
              <w:right w:val="single" w:sz="8" w:space="0" w:color="000000"/>
            </w:tcBorders>
          </w:tcPr>
          <w:p w:rsidR="00444B33" w:rsidRDefault="00444B33">
            <w:pPr>
              <w:pStyle w:val="TableParagraph"/>
              <w:rPr>
                <w:rFonts w:ascii="Times New Roman"/>
                <w:sz w:val="12"/>
              </w:rPr>
            </w:pPr>
          </w:p>
        </w:tc>
        <w:tc>
          <w:tcPr>
            <w:tcW w:w="1419" w:type="dxa"/>
            <w:tcBorders>
              <w:top w:val="single" w:sz="8" w:space="0" w:color="000000"/>
              <w:left w:val="single" w:sz="8" w:space="0" w:color="000000"/>
              <w:right w:val="single" w:sz="8" w:space="0" w:color="000000"/>
            </w:tcBorders>
          </w:tcPr>
          <w:p w:rsidR="00444B33" w:rsidRDefault="00E8325C">
            <w:pPr>
              <w:pStyle w:val="TableParagraph"/>
              <w:spacing w:before="4"/>
              <w:ind w:left="15"/>
              <w:jc w:val="center"/>
              <w:rPr>
                <w:rFonts w:ascii="MS Gothic" w:hAnsi="MS Gothic"/>
                <w:sz w:val="12"/>
              </w:rPr>
            </w:pPr>
            <w:r>
              <w:rPr>
                <w:rFonts w:ascii="MS Gothic" w:hAnsi="MS Gothic"/>
                <w:sz w:val="12"/>
              </w:rPr>
              <w:t>☐</w:t>
            </w:r>
          </w:p>
        </w:tc>
        <w:tc>
          <w:tcPr>
            <w:tcW w:w="1419" w:type="dxa"/>
            <w:tcBorders>
              <w:top w:val="single" w:sz="8" w:space="0" w:color="000000"/>
              <w:left w:val="single" w:sz="8" w:space="0" w:color="000000"/>
              <w:right w:val="single" w:sz="8" w:space="0" w:color="000000"/>
            </w:tcBorders>
          </w:tcPr>
          <w:p w:rsidR="00444B33" w:rsidRDefault="00E8325C">
            <w:pPr>
              <w:pStyle w:val="TableParagraph"/>
              <w:spacing w:before="4"/>
              <w:ind w:left="644"/>
              <w:rPr>
                <w:rFonts w:ascii="MS Gothic" w:hAnsi="MS Gothic"/>
                <w:sz w:val="12"/>
              </w:rPr>
            </w:pPr>
            <w:r>
              <w:rPr>
                <w:rFonts w:ascii="MS Gothic" w:hAnsi="MS Gothic"/>
                <w:sz w:val="12"/>
              </w:rPr>
              <w:t>☐</w:t>
            </w:r>
          </w:p>
        </w:tc>
        <w:tc>
          <w:tcPr>
            <w:tcW w:w="1842"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2"/>
              </w:rPr>
            </w:pPr>
          </w:p>
        </w:tc>
        <w:tc>
          <w:tcPr>
            <w:tcW w:w="1277" w:type="dxa"/>
            <w:tcBorders>
              <w:top w:val="single" w:sz="8" w:space="0" w:color="000000"/>
              <w:left w:val="single" w:sz="8" w:space="0" w:color="000000"/>
            </w:tcBorders>
          </w:tcPr>
          <w:p w:rsidR="00444B33" w:rsidRDefault="00444B33">
            <w:pPr>
              <w:pStyle w:val="TableParagraph"/>
              <w:rPr>
                <w:rFonts w:ascii="Times New Roman"/>
                <w:sz w:val="12"/>
              </w:rPr>
            </w:pPr>
          </w:p>
        </w:tc>
      </w:tr>
    </w:tbl>
    <w:p w:rsidR="00444B33" w:rsidRDefault="00444B33">
      <w:pPr>
        <w:pStyle w:val="BodyText"/>
        <w:rPr>
          <w:b/>
          <w:sz w:val="20"/>
        </w:rPr>
      </w:pPr>
    </w:p>
    <w:p w:rsidR="00444B33" w:rsidRDefault="00444B33">
      <w:pPr>
        <w:pStyle w:val="BodyText"/>
        <w:rPr>
          <w:b/>
          <w:sz w:val="20"/>
        </w:rPr>
      </w:pPr>
    </w:p>
    <w:p w:rsidR="00444B33" w:rsidRDefault="00444B33">
      <w:pPr>
        <w:pStyle w:val="BodyText"/>
        <w:rPr>
          <w:b/>
          <w:sz w:val="20"/>
        </w:rPr>
      </w:pPr>
    </w:p>
    <w:p w:rsidR="00444B33" w:rsidRDefault="00444B33">
      <w:pPr>
        <w:pStyle w:val="BodyText"/>
        <w:spacing w:before="8"/>
        <w:rPr>
          <w:b/>
          <w:sz w:val="17"/>
        </w:rPr>
      </w:pPr>
    </w:p>
    <w:tbl>
      <w:tblPr>
        <w:tblW w:w="0" w:type="auto"/>
        <w:tblInd w:w="2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660"/>
        <w:gridCol w:w="1878"/>
        <w:gridCol w:w="2411"/>
        <w:gridCol w:w="1419"/>
        <w:gridCol w:w="2660"/>
      </w:tblGrid>
      <w:tr w:rsidR="00444B33">
        <w:trPr>
          <w:trHeight w:val="243"/>
        </w:trPr>
        <w:tc>
          <w:tcPr>
            <w:tcW w:w="2660" w:type="dxa"/>
            <w:tcBorders>
              <w:bottom w:val="single" w:sz="8" w:space="0" w:color="000000"/>
              <w:right w:val="single" w:sz="8" w:space="0" w:color="000000"/>
            </w:tcBorders>
          </w:tcPr>
          <w:p w:rsidR="00444B33" w:rsidRDefault="00E8325C">
            <w:pPr>
              <w:pStyle w:val="TableParagraph"/>
              <w:spacing w:line="223" w:lineRule="exact"/>
              <w:ind w:left="281" w:right="281"/>
              <w:jc w:val="center"/>
              <w:rPr>
                <w:b/>
                <w:i/>
                <w:sz w:val="20"/>
              </w:rPr>
            </w:pPr>
            <w:r>
              <w:rPr>
                <w:b/>
                <w:i/>
                <w:sz w:val="20"/>
              </w:rPr>
              <w:t>Approval</w:t>
            </w:r>
          </w:p>
        </w:tc>
        <w:tc>
          <w:tcPr>
            <w:tcW w:w="1878" w:type="dxa"/>
            <w:tcBorders>
              <w:left w:val="single" w:sz="8" w:space="0" w:color="000000"/>
              <w:bottom w:val="single" w:sz="8" w:space="0" w:color="000000"/>
              <w:right w:val="single" w:sz="8" w:space="0" w:color="000000"/>
            </w:tcBorders>
          </w:tcPr>
          <w:p w:rsidR="00444B33" w:rsidRDefault="00E8325C">
            <w:pPr>
              <w:pStyle w:val="TableParagraph"/>
              <w:spacing w:before="24"/>
              <w:ind w:left="717" w:right="705"/>
              <w:jc w:val="center"/>
              <w:rPr>
                <w:b/>
                <w:sz w:val="16"/>
              </w:rPr>
            </w:pPr>
            <w:r>
              <w:rPr>
                <w:b/>
                <w:sz w:val="16"/>
              </w:rPr>
              <w:t>Name</w:t>
            </w:r>
          </w:p>
        </w:tc>
        <w:tc>
          <w:tcPr>
            <w:tcW w:w="2411" w:type="dxa"/>
            <w:tcBorders>
              <w:left w:val="single" w:sz="8" w:space="0" w:color="000000"/>
              <w:bottom w:val="single" w:sz="8" w:space="0" w:color="000000"/>
              <w:right w:val="single" w:sz="8" w:space="0" w:color="000000"/>
            </w:tcBorders>
          </w:tcPr>
          <w:p w:rsidR="00444B33" w:rsidRDefault="00E8325C">
            <w:pPr>
              <w:pStyle w:val="TableParagraph"/>
              <w:spacing w:before="24"/>
              <w:ind w:left="910" w:right="900"/>
              <w:jc w:val="center"/>
              <w:rPr>
                <w:b/>
                <w:sz w:val="16"/>
              </w:rPr>
            </w:pPr>
            <w:r>
              <w:rPr>
                <w:b/>
                <w:sz w:val="16"/>
              </w:rPr>
              <w:t>Position</w:t>
            </w:r>
          </w:p>
        </w:tc>
        <w:tc>
          <w:tcPr>
            <w:tcW w:w="1419" w:type="dxa"/>
            <w:tcBorders>
              <w:left w:val="single" w:sz="8" w:space="0" w:color="000000"/>
              <w:bottom w:val="single" w:sz="8" w:space="0" w:color="000000"/>
              <w:right w:val="single" w:sz="8" w:space="0" w:color="000000"/>
            </w:tcBorders>
          </w:tcPr>
          <w:p w:rsidR="00444B33" w:rsidRDefault="00E8325C">
            <w:pPr>
              <w:pStyle w:val="TableParagraph"/>
              <w:spacing w:before="24"/>
              <w:ind w:left="105" w:right="99"/>
              <w:jc w:val="center"/>
              <w:rPr>
                <w:b/>
                <w:sz w:val="16"/>
              </w:rPr>
            </w:pPr>
            <w:r>
              <w:rPr>
                <w:b/>
                <w:sz w:val="16"/>
              </w:rPr>
              <w:t>Date</w:t>
            </w:r>
          </w:p>
        </w:tc>
        <w:tc>
          <w:tcPr>
            <w:tcW w:w="2660" w:type="dxa"/>
            <w:tcBorders>
              <w:left w:val="single" w:sz="8" w:space="0" w:color="000000"/>
              <w:bottom w:val="single" w:sz="8" w:space="0" w:color="000000"/>
            </w:tcBorders>
          </w:tcPr>
          <w:p w:rsidR="00444B33" w:rsidRDefault="00E8325C">
            <w:pPr>
              <w:pStyle w:val="TableParagraph"/>
              <w:spacing w:before="24"/>
              <w:ind w:left="281" w:right="262"/>
              <w:jc w:val="center"/>
              <w:rPr>
                <w:b/>
                <w:sz w:val="16"/>
              </w:rPr>
            </w:pPr>
            <w:r>
              <w:rPr>
                <w:b/>
                <w:sz w:val="16"/>
              </w:rPr>
              <w:t>Signature</w:t>
            </w:r>
          </w:p>
        </w:tc>
      </w:tr>
      <w:tr w:rsidR="00444B33">
        <w:trPr>
          <w:trHeight w:val="316"/>
        </w:trPr>
        <w:tc>
          <w:tcPr>
            <w:tcW w:w="2660" w:type="dxa"/>
            <w:tcBorders>
              <w:top w:val="single" w:sz="8" w:space="0" w:color="000000"/>
              <w:bottom w:val="single" w:sz="8" w:space="0" w:color="000000"/>
              <w:right w:val="single" w:sz="8" w:space="0" w:color="000000"/>
            </w:tcBorders>
          </w:tcPr>
          <w:p w:rsidR="00444B33" w:rsidRDefault="00E8325C">
            <w:pPr>
              <w:pStyle w:val="TableParagraph"/>
              <w:spacing w:before="59"/>
              <w:ind w:left="281" w:right="280"/>
              <w:jc w:val="center"/>
              <w:rPr>
                <w:sz w:val="16"/>
              </w:rPr>
            </w:pPr>
            <w:r>
              <w:rPr>
                <w:sz w:val="16"/>
              </w:rPr>
              <w:t>Student</w:t>
            </w:r>
          </w:p>
        </w:tc>
        <w:tc>
          <w:tcPr>
            <w:tcW w:w="1878"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6"/>
              </w:rPr>
            </w:pPr>
          </w:p>
        </w:tc>
        <w:tc>
          <w:tcPr>
            <w:tcW w:w="2411" w:type="dxa"/>
            <w:tcBorders>
              <w:top w:val="single" w:sz="8" w:space="0" w:color="000000"/>
              <w:left w:val="single" w:sz="8" w:space="0" w:color="000000"/>
              <w:bottom w:val="single" w:sz="8" w:space="0" w:color="000000"/>
              <w:right w:val="single" w:sz="8" w:space="0" w:color="000000"/>
            </w:tcBorders>
          </w:tcPr>
          <w:p w:rsidR="00444B33" w:rsidRDefault="00E8325C">
            <w:pPr>
              <w:pStyle w:val="TableParagraph"/>
              <w:spacing w:before="59"/>
              <w:ind w:left="907" w:right="900"/>
              <w:jc w:val="center"/>
              <w:rPr>
                <w:i/>
                <w:sz w:val="16"/>
              </w:rPr>
            </w:pPr>
            <w:r>
              <w:rPr>
                <w:i/>
                <w:sz w:val="16"/>
              </w:rPr>
              <w:t>Student</w:t>
            </w:r>
          </w:p>
        </w:tc>
        <w:tc>
          <w:tcPr>
            <w:tcW w:w="1419" w:type="dxa"/>
            <w:tcBorders>
              <w:top w:val="single" w:sz="8" w:space="0" w:color="000000"/>
              <w:left w:val="single" w:sz="8" w:space="0" w:color="000000"/>
              <w:bottom w:val="single" w:sz="8" w:space="0" w:color="000000"/>
              <w:right w:val="single" w:sz="8" w:space="0" w:color="000000"/>
            </w:tcBorders>
          </w:tcPr>
          <w:p w:rsidR="00444B33" w:rsidRDefault="00444B33">
            <w:pPr>
              <w:pStyle w:val="TableParagraph"/>
              <w:rPr>
                <w:rFonts w:ascii="Times New Roman"/>
                <w:sz w:val="16"/>
              </w:rPr>
            </w:pPr>
          </w:p>
        </w:tc>
        <w:tc>
          <w:tcPr>
            <w:tcW w:w="2660" w:type="dxa"/>
            <w:tcBorders>
              <w:top w:val="single" w:sz="8" w:space="0" w:color="000000"/>
              <w:left w:val="single" w:sz="8" w:space="0" w:color="000000"/>
              <w:bottom w:val="single" w:sz="8" w:space="0" w:color="000000"/>
            </w:tcBorders>
          </w:tcPr>
          <w:p w:rsidR="00444B33" w:rsidRDefault="00444B33">
            <w:pPr>
              <w:pStyle w:val="TableParagraph"/>
              <w:rPr>
                <w:rFonts w:ascii="Times New Roman"/>
                <w:sz w:val="16"/>
              </w:rPr>
            </w:pPr>
          </w:p>
        </w:tc>
      </w:tr>
      <w:tr w:rsidR="00444B33">
        <w:trPr>
          <w:trHeight w:val="392"/>
        </w:trPr>
        <w:tc>
          <w:tcPr>
            <w:tcW w:w="2660" w:type="dxa"/>
            <w:tcBorders>
              <w:top w:val="single" w:sz="8" w:space="0" w:color="000000"/>
              <w:right w:val="single" w:sz="8" w:space="0" w:color="000000"/>
            </w:tcBorders>
          </w:tcPr>
          <w:p w:rsidR="00444B33" w:rsidRDefault="00E8325C">
            <w:pPr>
              <w:pStyle w:val="TableParagraph"/>
              <w:spacing w:line="194" w:lineRule="exact"/>
              <w:ind w:left="281" w:right="282"/>
              <w:jc w:val="center"/>
              <w:rPr>
                <w:sz w:val="16"/>
              </w:rPr>
            </w:pPr>
            <w:r>
              <w:rPr>
                <w:sz w:val="16"/>
              </w:rPr>
              <w:t>Responsible person at the Host</w:t>
            </w:r>
          </w:p>
          <w:p w:rsidR="00444B33" w:rsidRDefault="00E8325C">
            <w:pPr>
              <w:pStyle w:val="TableParagraph"/>
              <w:spacing w:before="1" w:line="177" w:lineRule="exact"/>
              <w:ind w:left="281" w:right="280"/>
              <w:jc w:val="center"/>
              <w:rPr>
                <w:sz w:val="16"/>
              </w:rPr>
            </w:pPr>
            <w:r>
              <w:rPr>
                <w:sz w:val="16"/>
              </w:rPr>
              <w:t>Institution</w:t>
            </w:r>
            <w:r>
              <w:rPr>
                <w:sz w:val="16"/>
                <w:vertAlign w:val="superscript"/>
              </w:rPr>
              <w:t>V</w:t>
            </w:r>
          </w:p>
        </w:tc>
        <w:tc>
          <w:tcPr>
            <w:tcW w:w="1878"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6"/>
              </w:rPr>
            </w:pPr>
          </w:p>
        </w:tc>
        <w:tc>
          <w:tcPr>
            <w:tcW w:w="2411"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6"/>
              </w:rPr>
            </w:pPr>
          </w:p>
        </w:tc>
        <w:tc>
          <w:tcPr>
            <w:tcW w:w="1419" w:type="dxa"/>
            <w:tcBorders>
              <w:top w:val="single" w:sz="8" w:space="0" w:color="000000"/>
              <w:left w:val="single" w:sz="8" w:space="0" w:color="000000"/>
              <w:right w:val="single" w:sz="8" w:space="0" w:color="000000"/>
            </w:tcBorders>
          </w:tcPr>
          <w:p w:rsidR="00444B33" w:rsidRDefault="00444B33">
            <w:pPr>
              <w:pStyle w:val="TableParagraph"/>
              <w:rPr>
                <w:rFonts w:ascii="Times New Roman"/>
                <w:sz w:val="16"/>
              </w:rPr>
            </w:pPr>
          </w:p>
        </w:tc>
        <w:tc>
          <w:tcPr>
            <w:tcW w:w="2660" w:type="dxa"/>
            <w:tcBorders>
              <w:top w:val="single" w:sz="8" w:space="0" w:color="000000"/>
              <w:left w:val="single" w:sz="8" w:space="0" w:color="000000"/>
            </w:tcBorders>
          </w:tcPr>
          <w:p w:rsidR="00444B33" w:rsidRDefault="00444B33">
            <w:pPr>
              <w:pStyle w:val="TableParagraph"/>
              <w:rPr>
                <w:rFonts w:ascii="Times New Roman"/>
                <w:sz w:val="16"/>
              </w:rPr>
            </w:pPr>
          </w:p>
        </w:tc>
      </w:tr>
    </w:tbl>
    <w:p w:rsidR="00444B33" w:rsidRDefault="00444B33">
      <w:pPr>
        <w:pStyle w:val="BodyText"/>
        <w:rPr>
          <w:b/>
          <w:sz w:val="20"/>
        </w:rPr>
      </w:pPr>
    </w:p>
    <w:p w:rsidR="00444B33" w:rsidRDefault="00444B33">
      <w:pPr>
        <w:pStyle w:val="BodyText"/>
        <w:rPr>
          <w:b/>
          <w:sz w:val="20"/>
        </w:rPr>
      </w:pPr>
    </w:p>
    <w:p w:rsidR="00444B33" w:rsidRDefault="00444B33">
      <w:pPr>
        <w:pStyle w:val="BodyText"/>
        <w:rPr>
          <w:b/>
          <w:sz w:val="20"/>
        </w:rPr>
      </w:pPr>
    </w:p>
    <w:p w:rsidR="00444B33" w:rsidRDefault="00444B33">
      <w:pPr>
        <w:pStyle w:val="BodyText"/>
        <w:rPr>
          <w:b/>
          <w:sz w:val="20"/>
        </w:rPr>
      </w:pPr>
    </w:p>
    <w:p w:rsidR="00444B33" w:rsidRDefault="00444B33">
      <w:pPr>
        <w:pStyle w:val="BodyText"/>
        <w:rPr>
          <w:b/>
          <w:sz w:val="20"/>
        </w:rPr>
      </w:pPr>
    </w:p>
    <w:p w:rsidR="00444B33" w:rsidRDefault="00444B33">
      <w:pPr>
        <w:pStyle w:val="BodyText"/>
        <w:rPr>
          <w:b/>
          <w:sz w:val="20"/>
        </w:rPr>
      </w:pPr>
    </w:p>
    <w:p w:rsidR="00444B33" w:rsidRDefault="00444B33">
      <w:pPr>
        <w:pStyle w:val="BodyText"/>
        <w:rPr>
          <w:b/>
          <w:sz w:val="20"/>
        </w:rPr>
      </w:pPr>
    </w:p>
    <w:p w:rsidR="00444B33" w:rsidRDefault="00444B33">
      <w:pPr>
        <w:pStyle w:val="BodyText"/>
        <w:rPr>
          <w:b/>
          <w:sz w:val="20"/>
        </w:rPr>
      </w:pPr>
      <w:bookmarkStart w:id="0" w:name="_GoBack"/>
      <w:bookmarkEnd w:id="0"/>
    </w:p>
    <w:p w:rsidR="00444B33" w:rsidRDefault="00E8325C">
      <w:pPr>
        <w:pStyle w:val="BodyText"/>
        <w:rPr>
          <w:b/>
          <w:sz w:val="18"/>
        </w:rPr>
      </w:pPr>
      <w:r>
        <w:pict>
          <v:rect id="_x0000_s1026" style="position:absolute;margin-left:56.65pt;margin-top:13pt;width:144.05pt;height:.5pt;z-index:-15728128;mso-wrap-distance-left:0;mso-wrap-distance-right:0;mso-position-horizontal-relative:page" fillcolor="black" stroked="f">
            <w10:wrap type="topAndBottom" anchorx="page"/>
          </v:rect>
        </w:pict>
      </w:r>
    </w:p>
    <w:p w:rsidR="00444B33" w:rsidRDefault="00E8325C">
      <w:pPr>
        <w:spacing w:before="27" w:line="115" w:lineRule="exact"/>
        <w:ind w:left="589"/>
        <w:rPr>
          <w:sz w:val="13"/>
        </w:rPr>
      </w:pPr>
      <w:r>
        <w:rPr>
          <w:w w:val="99"/>
          <w:sz w:val="13"/>
        </w:rPr>
        <w:t>i</w:t>
      </w:r>
    </w:p>
    <w:p w:rsidR="00444B33" w:rsidRDefault="00E8325C" w:rsidP="002F6C36">
      <w:pPr>
        <w:pStyle w:val="BodyText"/>
        <w:spacing w:line="141" w:lineRule="exact"/>
        <w:ind w:left="664" w:right="617"/>
        <w:jc w:val="both"/>
      </w:pPr>
      <w:r>
        <w:t>Additional rows and columns can be added as needed in all tables.</w:t>
      </w:r>
    </w:p>
    <w:p w:rsidR="00444B33" w:rsidRDefault="00E8325C" w:rsidP="002F6C36">
      <w:pPr>
        <w:spacing w:line="104" w:lineRule="exact"/>
        <w:ind w:left="589" w:right="617"/>
        <w:jc w:val="both"/>
        <w:rPr>
          <w:sz w:val="13"/>
        </w:rPr>
      </w:pPr>
      <w:r>
        <w:rPr>
          <w:sz w:val="13"/>
        </w:rPr>
        <w:t>ii</w:t>
      </w:r>
    </w:p>
    <w:p w:rsidR="00444B33" w:rsidRDefault="00E8325C" w:rsidP="002F6C36">
      <w:pPr>
        <w:pStyle w:val="BodyText"/>
        <w:spacing w:line="152" w:lineRule="exact"/>
        <w:ind w:left="700" w:right="617"/>
        <w:jc w:val="both"/>
      </w:pPr>
      <w:r>
        <w:t>An "</w:t>
      </w:r>
      <w:r>
        <w:rPr>
          <w:b/>
        </w:rPr>
        <w:t>educational component</w:t>
      </w:r>
      <w:r>
        <w:t>" is a self-contained and formal structured learning experience that features learning outcomes, credits and forms of assessment.</w:t>
      </w:r>
    </w:p>
    <w:p w:rsidR="00444B33" w:rsidRDefault="00E8325C" w:rsidP="002F6C36">
      <w:pPr>
        <w:pStyle w:val="BodyText"/>
        <w:spacing w:before="9" w:line="242" w:lineRule="auto"/>
        <w:ind w:left="589" w:right="617"/>
        <w:jc w:val="both"/>
      </w:pPr>
      <w:r>
        <w:t>Examples of educational components are: a course, module, seminar, laboratory work, practical work, prepa</w:t>
      </w:r>
      <w:r>
        <w:t>ration/research for a thesis, mobility window or free electives.</w:t>
      </w:r>
    </w:p>
    <w:p w:rsidR="00444B33" w:rsidRDefault="00E8325C" w:rsidP="002F6C36">
      <w:pPr>
        <w:spacing w:line="67" w:lineRule="exact"/>
        <w:ind w:left="589" w:right="617"/>
        <w:jc w:val="both"/>
        <w:rPr>
          <w:sz w:val="13"/>
        </w:rPr>
      </w:pPr>
      <w:r>
        <w:rPr>
          <w:sz w:val="13"/>
        </w:rPr>
        <w:t>iii</w:t>
      </w:r>
    </w:p>
    <w:p w:rsidR="00444B33" w:rsidRDefault="00E8325C" w:rsidP="002F6C36">
      <w:pPr>
        <w:pStyle w:val="BodyText"/>
        <w:spacing w:line="163" w:lineRule="exact"/>
        <w:ind w:left="748" w:right="617"/>
        <w:jc w:val="both"/>
      </w:pPr>
      <w:r>
        <w:rPr>
          <w:b/>
        </w:rPr>
        <w:t xml:space="preserve">Course catalogue: </w:t>
      </w:r>
      <w:r>
        <w:t>up-to-date information on the institution’s learning environment that should be available to students before the mobility period and</w:t>
      </w:r>
      <w:r w:rsidR="002F6C36">
        <w:t xml:space="preserve"> </w:t>
      </w:r>
      <w:r>
        <w:t>throughout their studies to enable t</w:t>
      </w:r>
      <w:r>
        <w:t>hem to make the right choices and use their time most efficiently. The information concerns, for example, the qualifications offered, the learning, teaching and assessment procedures, the level of programmes, the individual educational components and the l</w:t>
      </w:r>
      <w:r>
        <w:t>earning resources.</w:t>
      </w:r>
    </w:p>
    <w:p w:rsidR="00444B33" w:rsidRPr="002F6C36" w:rsidRDefault="00E8325C" w:rsidP="002F6C36">
      <w:pPr>
        <w:pStyle w:val="ListParagraph"/>
        <w:numPr>
          <w:ilvl w:val="0"/>
          <w:numId w:val="1"/>
        </w:numPr>
        <w:tabs>
          <w:tab w:val="left" w:pos="727"/>
        </w:tabs>
        <w:spacing w:line="234" w:lineRule="exact"/>
        <w:ind w:right="617" w:hanging="138"/>
        <w:jc w:val="both"/>
        <w:rPr>
          <w:sz w:val="16"/>
        </w:rPr>
      </w:pPr>
      <w:r>
        <w:rPr>
          <w:sz w:val="16"/>
        </w:rPr>
        <w:t>All</w:t>
      </w:r>
      <w:r>
        <w:rPr>
          <w:spacing w:val="4"/>
          <w:sz w:val="16"/>
        </w:rPr>
        <w:t xml:space="preserve"> </w:t>
      </w:r>
      <w:r>
        <w:rPr>
          <w:sz w:val="16"/>
        </w:rPr>
        <w:t>parties</w:t>
      </w:r>
      <w:r>
        <w:rPr>
          <w:spacing w:val="4"/>
          <w:sz w:val="16"/>
        </w:rPr>
        <w:t xml:space="preserve"> </w:t>
      </w:r>
      <w:r>
        <w:rPr>
          <w:sz w:val="16"/>
        </w:rPr>
        <w:t>must</w:t>
      </w:r>
      <w:r>
        <w:rPr>
          <w:spacing w:val="3"/>
          <w:sz w:val="16"/>
        </w:rPr>
        <w:t xml:space="preserve"> </w:t>
      </w:r>
      <w:r>
        <w:rPr>
          <w:sz w:val="16"/>
        </w:rPr>
        <w:t>sign</w:t>
      </w:r>
      <w:r>
        <w:rPr>
          <w:spacing w:val="4"/>
          <w:sz w:val="16"/>
        </w:rPr>
        <w:t xml:space="preserve"> </w:t>
      </w:r>
      <w:r>
        <w:rPr>
          <w:sz w:val="16"/>
        </w:rPr>
        <w:t>the</w:t>
      </w:r>
      <w:r>
        <w:rPr>
          <w:spacing w:val="3"/>
          <w:sz w:val="16"/>
        </w:rPr>
        <w:t xml:space="preserve"> </w:t>
      </w:r>
      <w:r>
        <w:rPr>
          <w:sz w:val="16"/>
        </w:rPr>
        <w:t>Learning</w:t>
      </w:r>
      <w:r>
        <w:rPr>
          <w:spacing w:val="5"/>
          <w:sz w:val="16"/>
        </w:rPr>
        <w:t xml:space="preserve"> </w:t>
      </w:r>
      <w:r>
        <w:rPr>
          <w:sz w:val="16"/>
        </w:rPr>
        <w:t>Agreement</w:t>
      </w:r>
      <w:r>
        <w:rPr>
          <w:spacing w:val="3"/>
          <w:sz w:val="16"/>
        </w:rPr>
        <w:t xml:space="preserve"> </w:t>
      </w:r>
      <w:r>
        <w:rPr>
          <w:sz w:val="16"/>
        </w:rPr>
        <w:t>before</w:t>
      </w:r>
      <w:r>
        <w:rPr>
          <w:spacing w:val="4"/>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mobility.</w:t>
      </w:r>
      <w:r>
        <w:rPr>
          <w:spacing w:val="4"/>
          <w:sz w:val="16"/>
        </w:rPr>
        <w:t xml:space="preserve"> </w:t>
      </w:r>
      <w:r>
        <w:rPr>
          <w:sz w:val="16"/>
        </w:rPr>
        <w:t>It</w:t>
      </w:r>
      <w:r>
        <w:rPr>
          <w:spacing w:val="4"/>
          <w:sz w:val="16"/>
        </w:rPr>
        <w:t xml:space="preserve"> </w:t>
      </w:r>
      <w:r>
        <w:rPr>
          <w:sz w:val="16"/>
        </w:rPr>
        <w:t>is</w:t>
      </w:r>
      <w:r>
        <w:rPr>
          <w:spacing w:val="4"/>
          <w:sz w:val="16"/>
        </w:rPr>
        <w:t xml:space="preserve"> </w:t>
      </w:r>
      <w:r>
        <w:rPr>
          <w:sz w:val="16"/>
        </w:rPr>
        <w:t>not</w:t>
      </w:r>
      <w:r>
        <w:rPr>
          <w:spacing w:val="4"/>
          <w:sz w:val="16"/>
        </w:rPr>
        <w:t xml:space="preserve"> </w:t>
      </w:r>
      <w:r>
        <w:rPr>
          <w:sz w:val="16"/>
        </w:rPr>
        <w:t>compulsory</w:t>
      </w:r>
      <w:r>
        <w:rPr>
          <w:spacing w:val="4"/>
          <w:sz w:val="16"/>
        </w:rPr>
        <w:t xml:space="preserve"> </w:t>
      </w:r>
      <w:r>
        <w:rPr>
          <w:sz w:val="16"/>
        </w:rPr>
        <w:t>to</w:t>
      </w:r>
      <w:r>
        <w:rPr>
          <w:spacing w:val="4"/>
          <w:sz w:val="16"/>
        </w:rPr>
        <w:t xml:space="preserve"> </w:t>
      </w:r>
      <w:r>
        <w:rPr>
          <w:sz w:val="16"/>
        </w:rPr>
        <w:t>circulate</w:t>
      </w:r>
      <w:r>
        <w:rPr>
          <w:spacing w:val="6"/>
          <w:sz w:val="16"/>
        </w:rPr>
        <w:t xml:space="preserve"> </w:t>
      </w:r>
      <w:r>
        <w:rPr>
          <w:sz w:val="16"/>
        </w:rPr>
        <w:t>papers</w:t>
      </w:r>
      <w:r>
        <w:rPr>
          <w:spacing w:val="4"/>
          <w:sz w:val="16"/>
        </w:rPr>
        <w:t xml:space="preserve"> </w:t>
      </w:r>
      <w:r>
        <w:rPr>
          <w:sz w:val="16"/>
        </w:rPr>
        <w:t>with</w:t>
      </w:r>
      <w:r>
        <w:rPr>
          <w:spacing w:val="4"/>
          <w:sz w:val="16"/>
        </w:rPr>
        <w:t xml:space="preserve"> </w:t>
      </w:r>
      <w:r>
        <w:rPr>
          <w:sz w:val="16"/>
        </w:rPr>
        <w:t>original</w:t>
      </w:r>
      <w:r>
        <w:rPr>
          <w:spacing w:val="4"/>
          <w:sz w:val="16"/>
        </w:rPr>
        <w:t xml:space="preserve"> </w:t>
      </w:r>
      <w:r>
        <w:rPr>
          <w:sz w:val="16"/>
        </w:rPr>
        <w:t>signatures;</w:t>
      </w:r>
      <w:r>
        <w:rPr>
          <w:spacing w:val="4"/>
          <w:sz w:val="16"/>
        </w:rPr>
        <w:t xml:space="preserve"> </w:t>
      </w:r>
      <w:r>
        <w:rPr>
          <w:sz w:val="16"/>
        </w:rPr>
        <w:t>scanned</w:t>
      </w:r>
      <w:r>
        <w:rPr>
          <w:spacing w:val="4"/>
          <w:sz w:val="16"/>
        </w:rPr>
        <w:t xml:space="preserve"> </w:t>
      </w:r>
      <w:r>
        <w:rPr>
          <w:sz w:val="16"/>
        </w:rPr>
        <w:t>copies</w:t>
      </w:r>
      <w:r w:rsidR="002F6C36">
        <w:rPr>
          <w:sz w:val="16"/>
        </w:rPr>
        <w:t xml:space="preserve"> </w:t>
      </w:r>
      <w:r w:rsidRPr="002F6C36">
        <w:rPr>
          <w:sz w:val="16"/>
        </w:rPr>
        <w:t>of signatures or digital signatures may be accepted, depending on the national legislation or institutional regulations.</w:t>
      </w:r>
    </w:p>
    <w:p w:rsidR="00444B33" w:rsidRDefault="00E8325C" w:rsidP="00F170C5">
      <w:pPr>
        <w:pStyle w:val="ListParagraph"/>
        <w:numPr>
          <w:ilvl w:val="0"/>
          <w:numId w:val="1"/>
        </w:numPr>
        <w:tabs>
          <w:tab w:val="left" w:pos="700"/>
        </w:tabs>
        <w:spacing w:before="9" w:line="179" w:lineRule="exact"/>
        <w:ind w:left="589" w:right="617" w:hanging="111"/>
        <w:jc w:val="both"/>
      </w:pPr>
      <w:r>
        <w:rPr>
          <w:sz w:val="16"/>
        </w:rPr>
        <w:t>The</w:t>
      </w:r>
      <w:r w:rsidRPr="002F6C36">
        <w:rPr>
          <w:spacing w:val="4"/>
          <w:sz w:val="16"/>
        </w:rPr>
        <w:t xml:space="preserve"> </w:t>
      </w:r>
      <w:r>
        <w:rPr>
          <w:sz w:val="16"/>
        </w:rPr>
        <w:t>responsible</w:t>
      </w:r>
      <w:r w:rsidRPr="002F6C36">
        <w:rPr>
          <w:spacing w:val="5"/>
          <w:sz w:val="16"/>
        </w:rPr>
        <w:t xml:space="preserve"> </w:t>
      </w:r>
      <w:r>
        <w:rPr>
          <w:sz w:val="16"/>
        </w:rPr>
        <w:t>person</w:t>
      </w:r>
      <w:r w:rsidRPr="002F6C36">
        <w:rPr>
          <w:spacing w:val="5"/>
          <w:sz w:val="16"/>
        </w:rPr>
        <w:t xml:space="preserve"> </w:t>
      </w:r>
      <w:r>
        <w:rPr>
          <w:sz w:val="16"/>
        </w:rPr>
        <w:t>at</w:t>
      </w:r>
      <w:r w:rsidRPr="002F6C36">
        <w:rPr>
          <w:spacing w:val="6"/>
          <w:sz w:val="16"/>
        </w:rPr>
        <w:t xml:space="preserve"> </w:t>
      </w:r>
      <w:r>
        <w:rPr>
          <w:sz w:val="16"/>
        </w:rPr>
        <w:t>the</w:t>
      </w:r>
      <w:r w:rsidRPr="002F6C36">
        <w:rPr>
          <w:spacing w:val="6"/>
          <w:sz w:val="16"/>
        </w:rPr>
        <w:t xml:space="preserve"> </w:t>
      </w:r>
      <w:r>
        <w:rPr>
          <w:sz w:val="16"/>
        </w:rPr>
        <w:t>Host</w:t>
      </w:r>
      <w:r w:rsidRPr="002F6C36">
        <w:rPr>
          <w:spacing w:val="5"/>
          <w:sz w:val="16"/>
        </w:rPr>
        <w:t xml:space="preserve"> </w:t>
      </w:r>
      <w:r>
        <w:rPr>
          <w:sz w:val="16"/>
        </w:rPr>
        <w:t>Institution</w:t>
      </w:r>
      <w:r w:rsidRPr="002F6C36">
        <w:rPr>
          <w:spacing w:val="7"/>
          <w:sz w:val="16"/>
        </w:rPr>
        <w:t xml:space="preserve"> </w:t>
      </w:r>
      <w:r>
        <w:rPr>
          <w:sz w:val="16"/>
        </w:rPr>
        <w:t>is</w:t>
      </w:r>
      <w:r w:rsidRPr="002F6C36">
        <w:rPr>
          <w:spacing w:val="5"/>
          <w:sz w:val="16"/>
        </w:rPr>
        <w:t xml:space="preserve"> </w:t>
      </w:r>
      <w:r>
        <w:rPr>
          <w:sz w:val="16"/>
        </w:rPr>
        <w:t>an</w:t>
      </w:r>
      <w:r w:rsidRPr="002F6C36">
        <w:rPr>
          <w:spacing w:val="5"/>
          <w:sz w:val="16"/>
        </w:rPr>
        <w:t xml:space="preserve"> </w:t>
      </w:r>
      <w:r>
        <w:rPr>
          <w:sz w:val="16"/>
        </w:rPr>
        <w:t>academic</w:t>
      </w:r>
      <w:r w:rsidRPr="002F6C36">
        <w:rPr>
          <w:spacing w:val="7"/>
          <w:sz w:val="16"/>
        </w:rPr>
        <w:t xml:space="preserve"> </w:t>
      </w:r>
      <w:r>
        <w:rPr>
          <w:sz w:val="16"/>
        </w:rPr>
        <w:t>who</w:t>
      </w:r>
      <w:r w:rsidRPr="002F6C36">
        <w:rPr>
          <w:spacing w:val="4"/>
          <w:sz w:val="16"/>
        </w:rPr>
        <w:t xml:space="preserve"> </w:t>
      </w:r>
      <w:r>
        <w:rPr>
          <w:sz w:val="16"/>
        </w:rPr>
        <w:t>has</w:t>
      </w:r>
      <w:r w:rsidRPr="002F6C36">
        <w:rPr>
          <w:spacing w:val="5"/>
          <w:sz w:val="16"/>
        </w:rPr>
        <w:t xml:space="preserve"> </w:t>
      </w:r>
      <w:r>
        <w:rPr>
          <w:sz w:val="16"/>
        </w:rPr>
        <w:t>the</w:t>
      </w:r>
      <w:r w:rsidRPr="002F6C36">
        <w:rPr>
          <w:spacing w:val="5"/>
          <w:sz w:val="16"/>
        </w:rPr>
        <w:t xml:space="preserve"> </w:t>
      </w:r>
      <w:r>
        <w:rPr>
          <w:sz w:val="16"/>
        </w:rPr>
        <w:t>authority</w:t>
      </w:r>
      <w:r w:rsidRPr="002F6C36">
        <w:rPr>
          <w:spacing w:val="7"/>
          <w:sz w:val="16"/>
        </w:rPr>
        <w:t xml:space="preserve"> </w:t>
      </w:r>
      <w:r>
        <w:rPr>
          <w:sz w:val="16"/>
        </w:rPr>
        <w:t>to</w:t>
      </w:r>
      <w:r w:rsidRPr="002F6C36">
        <w:rPr>
          <w:spacing w:val="6"/>
          <w:sz w:val="16"/>
        </w:rPr>
        <w:t xml:space="preserve"> </w:t>
      </w:r>
      <w:r>
        <w:rPr>
          <w:sz w:val="16"/>
        </w:rPr>
        <w:t>approve</w:t>
      </w:r>
      <w:r w:rsidRPr="002F6C36">
        <w:rPr>
          <w:spacing w:val="7"/>
          <w:sz w:val="16"/>
        </w:rPr>
        <w:t xml:space="preserve"> </w:t>
      </w:r>
      <w:r>
        <w:rPr>
          <w:sz w:val="16"/>
        </w:rPr>
        <w:t>the</w:t>
      </w:r>
      <w:r w:rsidRPr="002F6C36">
        <w:rPr>
          <w:spacing w:val="4"/>
          <w:sz w:val="16"/>
        </w:rPr>
        <w:t xml:space="preserve"> </w:t>
      </w:r>
      <w:r>
        <w:rPr>
          <w:sz w:val="16"/>
        </w:rPr>
        <w:t>Learning</w:t>
      </w:r>
      <w:r w:rsidRPr="002F6C36">
        <w:rPr>
          <w:spacing w:val="6"/>
          <w:sz w:val="16"/>
        </w:rPr>
        <w:t xml:space="preserve"> </w:t>
      </w:r>
      <w:r>
        <w:rPr>
          <w:sz w:val="16"/>
        </w:rPr>
        <w:t>Agreement,</w:t>
      </w:r>
      <w:r w:rsidRPr="002F6C36">
        <w:rPr>
          <w:spacing w:val="6"/>
          <w:sz w:val="16"/>
        </w:rPr>
        <w:t xml:space="preserve"> </w:t>
      </w:r>
      <w:r>
        <w:rPr>
          <w:sz w:val="16"/>
        </w:rPr>
        <w:t>to</w:t>
      </w:r>
      <w:r w:rsidRPr="002F6C36">
        <w:rPr>
          <w:spacing w:val="5"/>
          <w:sz w:val="16"/>
        </w:rPr>
        <w:t xml:space="preserve"> </w:t>
      </w:r>
      <w:r>
        <w:rPr>
          <w:sz w:val="16"/>
        </w:rPr>
        <w:t>exceptionally</w:t>
      </w:r>
      <w:r w:rsidRPr="002F6C36">
        <w:rPr>
          <w:spacing w:val="5"/>
          <w:sz w:val="16"/>
        </w:rPr>
        <w:t xml:space="preserve"> </w:t>
      </w:r>
      <w:r>
        <w:rPr>
          <w:sz w:val="16"/>
        </w:rPr>
        <w:t>amend</w:t>
      </w:r>
      <w:r w:rsidRPr="002F6C36">
        <w:rPr>
          <w:spacing w:val="5"/>
          <w:sz w:val="16"/>
        </w:rPr>
        <w:t xml:space="preserve"> </w:t>
      </w:r>
      <w:r>
        <w:rPr>
          <w:sz w:val="16"/>
        </w:rPr>
        <w:t>it</w:t>
      </w:r>
      <w:r w:rsidRPr="002F6C36">
        <w:rPr>
          <w:spacing w:val="4"/>
          <w:sz w:val="16"/>
        </w:rPr>
        <w:t xml:space="preserve"> </w:t>
      </w:r>
      <w:r>
        <w:rPr>
          <w:sz w:val="16"/>
        </w:rPr>
        <w:t>when</w:t>
      </w:r>
      <w:r w:rsidRPr="002F6C36">
        <w:rPr>
          <w:spacing w:val="5"/>
          <w:sz w:val="16"/>
        </w:rPr>
        <w:t xml:space="preserve"> </w:t>
      </w:r>
      <w:r>
        <w:rPr>
          <w:sz w:val="16"/>
        </w:rPr>
        <w:t>it</w:t>
      </w:r>
      <w:r w:rsidRPr="002F6C36">
        <w:rPr>
          <w:spacing w:val="7"/>
          <w:sz w:val="16"/>
        </w:rPr>
        <w:t xml:space="preserve"> </w:t>
      </w:r>
      <w:r>
        <w:rPr>
          <w:sz w:val="16"/>
        </w:rPr>
        <w:t>is</w:t>
      </w:r>
      <w:r w:rsidR="002F6C36">
        <w:rPr>
          <w:sz w:val="16"/>
        </w:rPr>
        <w:t xml:space="preserve"> </w:t>
      </w:r>
      <w:r w:rsidRPr="002F6C36">
        <w:rPr>
          <w:sz w:val="16"/>
        </w:rPr>
        <w:t>needed, as well as to guarantee full recognition of such programme on behalf of the responsible academic body.</w:t>
      </w:r>
    </w:p>
    <w:p w:rsidR="00444B33" w:rsidRDefault="00E8325C" w:rsidP="002F6C36">
      <w:pPr>
        <w:pStyle w:val="ListParagraph"/>
        <w:numPr>
          <w:ilvl w:val="0"/>
          <w:numId w:val="1"/>
        </w:numPr>
        <w:tabs>
          <w:tab w:val="left" w:pos="722"/>
        </w:tabs>
        <w:ind w:left="721" w:right="617" w:hanging="133"/>
        <w:jc w:val="both"/>
        <w:rPr>
          <w:sz w:val="16"/>
        </w:rPr>
      </w:pPr>
      <w:r>
        <w:rPr>
          <w:sz w:val="16"/>
        </w:rPr>
        <w:t>A</w:t>
      </w:r>
      <w:r>
        <w:rPr>
          <w:sz w:val="16"/>
        </w:rPr>
        <w:t>ll</w:t>
      </w:r>
      <w:r>
        <w:rPr>
          <w:spacing w:val="-2"/>
          <w:sz w:val="16"/>
        </w:rPr>
        <w:t xml:space="preserve"> </w:t>
      </w:r>
      <w:r>
        <w:rPr>
          <w:sz w:val="16"/>
        </w:rPr>
        <w:t>changes</w:t>
      </w:r>
      <w:r>
        <w:rPr>
          <w:spacing w:val="-2"/>
          <w:sz w:val="16"/>
        </w:rPr>
        <w:t xml:space="preserve"> </w:t>
      </w:r>
      <w:r>
        <w:rPr>
          <w:sz w:val="16"/>
        </w:rPr>
        <w:t>should</w:t>
      </w:r>
      <w:r>
        <w:rPr>
          <w:spacing w:val="-2"/>
          <w:sz w:val="16"/>
        </w:rPr>
        <w:t xml:space="preserve"> </w:t>
      </w:r>
      <w:r>
        <w:rPr>
          <w:sz w:val="16"/>
        </w:rPr>
        <w:t>be</w:t>
      </w:r>
      <w:r>
        <w:rPr>
          <w:spacing w:val="-2"/>
          <w:sz w:val="16"/>
        </w:rPr>
        <w:t xml:space="preserve"> </w:t>
      </w:r>
      <w:r>
        <w:rPr>
          <w:sz w:val="16"/>
        </w:rPr>
        <w:t>indicated</w:t>
      </w:r>
      <w:r>
        <w:rPr>
          <w:spacing w:val="1"/>
          <w:sz w:val="16"/>
        </w:rPr>
        <w:t xml:space="preserve"> </w:t>
      </w:r>
      <w:r>
        <w:rPr>
          <w:sz w:val="16"/>
        </w:rPr>
        <w:t>in</w:t>
      </w:r>
      <w:r>
        <w:rPr>
          <w:spacing w:val="-2"/>
          <w:sz w:val="16"/>
        </w:rPr>
        <w:t xml:space="preserve"> </w:t>
      </w:r>
      <w:r>
        <w:rPr>
          <w:sz w:val="16"/>
        </w:rPr>
        <w:t>Tables</w:t>
      </w:r>
      <w:r>
        <w:rPr>
          <w:spacing w:val="-2"/>
          <w:sz w:val="16"/>
        </w:rPr>
        <w:t xml:space="preserve"> </w:t>
      </w:r>
      <w:r>
        <w:rPr>
          <w:sz w:val="16"/>
        </w:rPr>
        <w:t>A2,</w:t>
      </w:r>
      <w:r>
        <w:rPr>
          <w:spacing w:val="-1"/>
          <w:sz w:val="16"/>
        </w:rPr>
        <w:t xml:space="preserve"> </w:t>
      </w:r>
      <w:r>
        <w:rPr>
          <w:sz w:val="16"/>
        </w:rPr>
        <w:t>while</w:t>
      </w:r>
      <w:r>
        <w:rPr>
          <w:spacing w:val="-2"/>
          <w:sz w:val="16"/>
        </w:rPr>
        <w:t xml:space="preserve"> </w:t>
      </w:r>
      <w:r>
        <w:rPr>
          <w:sz w:val="16"/>
        </w:rPr>
        <w:t>Tables</w:t>
      </w:r>
      <w:r>
        <w:rPr>
          <w:spacing w:val="-1"/>
          <w:sz w:val="16"/>
        </w:rPr>
        <w:t xml:space="preserve"> </w:t>
      </w:r>
      <w:r>
        <w:rPr>
          <w:sz w:val="16"/>
        </w:rPr>
        <w:t>A</w:t>
      </w:r>
      <w:r>
        <w:rPr>
          <w:spacing w:val="-1"/>
          <w:sz w:val="16"/>
        </w:rPr>
        <w:t xml:space="preserve"> </w:t>
      </w:r>
      <w:r>
        <w:rPr>
          <w:sz w:val="16"/>
        </w:rPr>
        <w:t>should</w:t>
      </w:r>
      <w:r>
        <w:rPr>
          <w:spacing w:val="-1"/>
          <w:sz w:val="16"/>
        </w:rPr>
        <w:t xml:space="preserve"> </w:t>
      </w:r>
      <w:r>
        <w:rPr>
          <w:sz w:val="16"/>
        </w:rPr>
        <w:t>not</w:t>
      </w:r>
      <w:r>
        <w:rPr>
          <w:spacing w:val="-2"/>
          <w:sz w:val="16"/>
        </w:rPr>
        <w:t xml:space="preserve"> </w:t>
      </w:r>
      <w:r>
        <w:rPr>
          <w:sz w:val="16"/>
        </w:rPr>
        <w:t>be</w:t>
      </w:r>
      <w:r>
        <w:rPr>
          <w:spacing w:val="2"/>
          <w:sz w:val="16"/>
        </w:rPr>
        <w:t xml:space="preserve"> </w:t>
      </w:r>
      <w:r>
        <w:rPr>
          <w:sz w:val="16"/>
        </w:rPr>
        <w:t>modified. All</w:t>
      </w:r>
      <w:r>
        <w:rPr>
          <w:spacing w:val="-2"/>
          <w:sz w:val="16"/>
        </w:rPr>
        <w:t xml:space="preserve"> </w:t>
      </w:r>
      <w:r>
        <w:rPr>
          <w:sz w:val="16"/>
        </w:rPr>
        <w:t>Tables</w:t>
      </w:r>
      <w:r>
        <w:rPr>
          <w:spacing w:val="-2"/>
          <w:sz w:val="16"/>
        </w:rPr>
        <w:t xml:space="preserve"> </w:t>
      </w:r>
      <w:r>
        <w:rPr>
          <w:sz w:val="16"/>
        </w:rPr>
        <w:t>(A</w:t>
      </w:r>
      <w:r>
        <w:rPr>
          <w:spacing w:val="-1"/>
          <w:sz w:val="16"/>
        </w:rPr>
        <w:t xml:space="preserve"> </w:t>
      </w:r>
      <w:r>
        <w:rPr>
          <w:sz w:val="16"/>
        </w:rPr>
        <w:t>and</w:t>
      </w:r>
      <w:r>
        <w:rPr>
          <w:spacing w:val="-1"/>
          <w:sz w:val="16"/>
        </w:rPr>
        <w:t xml:space="preserve"> </w:t>
      </w:r>
      <w:r>
        <w:rPr>
          <w:sz w:val="16"/>
        </w:rPr>
        <w:t>A2)</w:t>
      </w:r>
      <w:r>
        <w:rPr>
          <w:spacing w:val="-1"/>
          <w:sz w:val="16"/>
        </w:rPr>
        <w:t xml:space="preserve"> </w:t>
      </w:r>
      <w:r>
        <w:rPr>
          <w:sz w:val="16"/>
        </w:rPr>
        <w:t>should</w:t>
      </w:r>
      <w:r>
        <w:rPr>
          <w:spacing w:val="-2"/>
          <w:sz w:val="16"/>
        </w:rPr>
        <w:t xml:space="preserve"> </w:t>
      </w:r>
      <w:r>
        <w:rPr>
          <w:sz w:val="16"/>
        </w:rPr>
        <w:t>be</w:t>
      </w:r>
      <w:r>
        <w:rPr>
          <w:spacing w:val="-3"/>
          <w:sz w:val="16"/>
        </w:rPr>
        <w:t xml:space="preserve"> </w:t>
      </w:r>
      <w:r>
        <w:rPr>
          <w:sz w:val="16"/>
        </w:rPr>
        <w:t>kept</w:t>
      </w:r>
      <w:r>
        <w:rPr>
          <w:spacing w:val="-1"/>
          <w:sz w:val="16"/>
        </w:rPr>
        <w:t xml:space="preserve"> </w:t>
      </w:r>
      <w:r>
        <w:rPr>
          <w:sz w:val="16"/>
        </w:rPr>
        <w:t>together</w:t>
      </w:r>
      <w:r>
        <w:rPr>
          <w:spacing w:val="-1"/>
          <w:sz w:val="16"/>
        </w:rPr>
        <w:t xml:space="preserve"> </w:t>
      </w:r>
      <w:r>
        <w:rPr>
          <w:sz w:val="16"/>
        </w:rPr>
        <w:t>in</w:t>
      </w:r>
      <w:r>
        <w:rPr>
          <w:spacing w:val="-2"/>
          <w:sz w:val="16"/>
        </w:rPr>
        <w:t xml:space="preserve"> </w:t>
      </w:r>
      <w:r>
        <w:rPr>
          <w:sz w:val="16"/>
        </w:rPr>
        <w:t>all</w:t>
      </w:r>
      <w:r>
        <w:rPr>
          <w:spacing w:val="-2"/>
          <w:sz w:val="16"/>
        </w:rPr>
        <w:t xml:space="preserve"> </w:t>
      </w:r>
      <w:r>
        <w:rPr>
          <w:sz w:val="16"/>
        </w:rPr>
        <w:t>communications.</w:t>
      </w:r>
    </w:p>
    <w:p w:rsidR="00444B33" w:rsidRDefault="00E8325C" w:rsidP="002F6C36">
      <w:pPr>
        <w:pStyle w:val="BodyText"/>
        <w:spacing w:before="11"/>
        <w:ind w:left="589" w:right="617"/>
        <w:jc w:val="both"/>
      </w:pPr>
      <w:r>
        <w:t>Changes to the study programme abroad should be approved by all parties.</w:t>
      </w:r>
    </w:p>
    <w:sectPr w:rsidR="00444B33">
      <w:pgSz w:w="11910" w:h="16840"/>
      <w:pgMar w:top="1700" w:right="260" w:bottom="420" w:left="260" w:header="543"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25C" w:rsidRDefault="00E8325C">
      <w:r>
        <w:separator/>
      </w:r>
    </w:p>
  </w:endnote>
  <w:endnote w:type="continuationSeparator" w:id="0">
    <w:p w:rsidR="00E8325C" w:rsidRDefault="00E8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B33" w:rsidRDefault="00E8325C">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58.95pt;margin-top:819.25pt;width:11.05pt;height:12pt;z-index:-16198144;mso-position-horizontal-relative:page;mso-position-vertical-relative:page" filled="f" stroked="f">
          <v:textbox inset="0,0,0,0">
            <w:txbxContent>
              <w:p w:rsidR="00444B33" w:rsidRDefault="00E8325C">
                <w:pPr>
                  <w:spacing w:line="223" w:lineRule="exact"/>
                  <w:ind w:left="60"/>
                  <w:rPr>
                    <w:sz w:val="20"/>
                  </w:rPr>
                </w:pPr>
                <w:r>
                  <w:fldChar w:fldCharType="begin"/>
                </w:r>
                <w:r>
                  <w:rPr>
                    <w:w w:val="99"/>
                    <w:sz w:val="20"/>
                  </w:rPr>
                  <w:instrText xml:space="preserve"> PAGE </w:instrText>
                </w:r>
                <w:r>
                  <w:fldChar w:fldCharType="separate"/>
                </w:r>
                <w:r w:rsidR="002F6C36">
                  <w:rPr>
                    <w:noProof/>
                    <w:w w:val="99"/>
                    <w:sz w:val="20"/>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25C" w:rsidRDefault="00E8325C">
      <w:r>
        <w:separator/>
      </w:r>
    </w:p>
  </w:footnote>
  <w:footnote w:type="continuationSeparator" w:id="0">
    <w:p w:rsidR="00E8325C" w:rsidRDefault="00E8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B33" w:rsidRPr="002F6C36" w:rsidRDefault="002F6C36" w:rsidP="002F6C36">
    <w:pPr>
      <w:pStyle w:val="Header"/>
    </w:pPr>
    <w:r>
      <w:rPr>
        <w:noProof/>
        <w:lang w:eastAsia="en-GB"/>
      </w:rPr>
      <w:drawing>
        <wp:inline distT="0" distB="0" distL="0" distR="0" wp14:anchorId="56069D62" wp14:editId="56D0A698">
          <wp:extent cx="2766349" cy="5943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440" cy="638445"/>
                  </a:xfrm>
                  <a:prstGeom prst="rect">
                    <a:avLst/>
                  </a:prstGeom>
                  <a:noFill/>
                </pic:spPr>
              </pic:pic>
            </a:graphicData>
          </a:graphic>
        </wp:inline>
      </w:drawing>
    </w:r>
    <w:r>
      <w:rPr>
        <w:noProof/>
        <w:lang w:eastAsia="en-GB"/>
      </w:rPr>
      <w:t xml:space="preserve">          </w:t>
    </w:r>
    <w:r w:rsidRPr="00545744">
      <w:rPr>
        <w:noProof/>
        <w:lang w:eastAsia="en-GB"/>
      </w:rPr>
      <w:drawing>
        <wp:inline distT="0" distB="0" distL="0" distR="0" wp14:anchorId="1D9407F0" wp14:editId="5301392F">
          <wp:extent cx="1347858" cy="716513"/>
          <wp:effectExtent l="0" t="0" r="0" b="0"/>
          <wp:docPr id="13" name="Picture 13" descr="C:\Users\vkshipanga\Desktop\Externally funded Projects\FRAME\Marketing\Logos\au_logo_englis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kshipanga\Desktop\Externally funded Projects\FRAME\Marketing\Logos\au_logo_english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853" cy="735116"/>
                  </a:xfrm>
                  <a:prstGeom prst="rect">
                    <a:avLst/>
                  </a:prstGeom>
                  <a:noFill/>
                  <a:ln>
                    <a:noFill/>
                  </a:ln>
                </pic:spPr>
              </pic:pic>
            </a:graphicData>
          </a:graphic>
        </wp:inline>
      </w:drawing>
    </w:r>
    <w:r>
      <w:t xml:space="preserve">                                    </w:t>
    </w:r>
    <w:r>
      <w:rPr>
        <w:noProof/>
        <w:lang w:eastAsia="en-GB"/>
      </w:rPr>
      <w:drawing>
        <wp:inline distT="0" distB="0" distL="0" distR="0" wp14:anchorId="70FBA659" wp14:editId="0129A237">
          <wp:extent cx="1476998" cy="10445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998" cy="1044577"/>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6090B"/>
    <w:multiLevelType w:val="hybridMultilevel"/>
    <w:tmpl w:val="1E96B142"/>
    <w:lvl w:ilvl="0" w:tplc="A6E8A6BC">
      <w:start w:val="4"/>
      <w:numFmt w:val="lowerRoman"/>
      <w:lvlText w:val="%1"/>
      <w:lvlJc w:val="left"/>
      <w:pPr>
        <w:ind w:left="726" w:hanging="137"/>
        <w:jc w:val="left"/>
      </w:pPr>
      <w:rPr>
        <w:rFonts w:ascii="Calibri" w:eastAsia="Calibri" w:hAnsi="Calibri" w:cs="Calibri" w:hint="default"/>
        <w:spacing w:val="-1"/>
        <w:w w:val="99"/>
        <w:position w:val="10"/>
        <w:sz w:val="13"/>
        <w:szCs w:val="13"/>
        <w:lang w:val="en-GB" w:eastAsia="en-US" w:bidi="ar-SA"/>
      </w:rPr>
    </w:lvl>
    <w:lvl w:ilvl="1" w:tplc="05724148">
      <w:numFmt w:val="bullet"/>
      <w:lvlText w:val="•"/>
      <w:lvlJc w:val="left"/>
      <w:pPr>
        <w:ind w:left="1786" w:hanging="137"/>
      </w:pPr>
      <w:rPr>
        <w:rFonts w:hint="default"/>
        <w:lang w:val="en-GB" w:eastAsia="en-US" w:bidi="ar-SA"/>
      </w:rPr>
    </w:lvl>
    <w:lvl w:ilvl="2" w:tplc="B82A9A74">
      <w:numFmt w:val="bullet"/>
      <w:lvlText w:val="•"/>
      <w:lvlJc w:val="left"/>
      <w:pPr>
        <w:ind w:left="2853" w:hanging="137"/>
      </w:pPr>
      <w:rPr>
        <w:rFonts w:hint="default"/>
        <w:lang w:val="en-GB" w:eastAsia="en-US" w:bidi="ar-SA"/>
      </w:rPr>
    </w:lvl>
    <w:lvl w:ilvl="3" w:tplc="F670F14C">
      <w:numFmt w:val="bullet"/>
      <w:lvlText w:val="•"/>
      <w:lvlJc w:val="left"/>
      <w:pPr>
        <w:ind w:left="3919" w:hanging="137"/>
      </w:pPr>
      <w:rPr>
        <w:rFonts w:hint="default"/>
        <w:lang w:val="en-GB" w:eastAsia="en-US" w:bidi="ar-SA"/>
      </w:rPr>
    </w:lvl>
    <w:lvl w:ilvl="4" w:tplc="8D58075A">
      <w:numFmt w:val="bullet"/>
      <w:lvlText w:val="•"/>
      <w:lvlJc w:val="left"/>
      <w:pPr>
        <w:ind w:left="4986" w:hanging="137"/>
      </w:pPr>
      <w:rPr>
        <w:rFonts w:hint="default"/>
        <w:lang w:val="en-GB" w:eastAsia="en-US" w:bidi="ar-SA"/>
      </w:rPr>
    </w:lvl>
    <w:lvl w:ilvl="5" w:tplc="804A1C1E">
      <w:numFmt w:val="bullet"/>
      <w:lvlText w:val="•"/>
      <w:lvlJc w:val="left"/>
      <w:pPr>
        <w:ind w:left="6053" w:hanging="137"/>
      </w:pPr>
      <w:rPr>
        <w:rFonts w:hint="default"/>
        <w:lang w:val="en-GB" w:eastAsia="en-US" w:bidi="ar-SA"/>
      </w:rPr>
    </w:lvl>
    <w:lvl w:ilvl="6" w:tplc="2E9A2738">
      <w:numFmt w:val="bullet"/>
      <w:lvlText w:val="•"/>
      <w:lvlJc w:val="left"/>
      <w:pPr>
        <w:ind w:left="7119" w:hanging="137"/>
      </w:pPr>
      <w:rPr>
        <w:rFonts w:hint="default"/>
        <w:lang w:val="en-GB" w:eastAsia="en-US" w:bidi="ar-SA"/>
      </w:rPr>
    </w:lvl>
    <w:lvl w:ilvl="7" w:tplc="DC16B7F6">
      <w:numFmt w:val="bullet"/>
      <w:lvlText w:val="•"/>
      <w:lvlJc w:val="left"/>
      <w:pPr>
        <w:ind w:left="8186" w:hanging="137"/>
      </w:pPr>
      <w:rPr>
        <w:rFonts w:hint="default"/>
        <w:lang w:val="en-GB" w:eastAsia="en-US" w:bidi="ar-SA"/>
      </w:rPr>
    </w:lvl>
    <w:lvl w:ilvl="8" w:tplc="0C6A8758">
      <w:numFmt w:val="bullet"/>
      <w:lvlText w:val="•"/>
      <w:lvlJc w:val="left"/>
      <w:pPr>
        <w:ind w:left="9253" w:hanging="137"/>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44B33"/>
    <w:rsid w:val="002F6C36"/>
    <w:rsid w:val="00444B33"/>
    <w:rsid w:val="00E83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B247F3"/>
  <w15:docId w15:val="{2380E4A4-40D3-467A-BDDA-8EA02715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right="72"/>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635" w:right="72"/>
      <w:jc w:val="center"/>
    </w:pPr>
    <w:rPr>
      <w:b/>
      <w:bCs/>
      <w:sz w:val="36"/>
      <w:szCs w:val="36"/>
    </w:rPr>
  </w:style>
  <w:style w:type="paragraph" w:styleId="ListParagraph">
    <w:name w:val="List Paragraph"/>
    <w:basedOn w:val="Normal"/>
    <w:uiPriority w:val="1"/>
    <w:qFormat/>
    <w:pPr>
      <w:spacing w:line="251" w:lineRule="exact"/>
      <w:ind w:left="700" w:hanging="1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6C36"/>
    <w:pPr>
      <w:tabs>
        <w:tab w:val="center" w:pos="4513"/>
        <w:tab w:val="right" w:pos="9026"/>
      </w:tabs>
    </w:pPr>
  </w:style>
  <w:style w:type="character" w:customStyle="1" w:styleId="HeaderChar">
    <w:name w:val="Header Char"/>
    <w:basedOn w:val="DefaultParagraphFont"/>
    <w:link w:val="Header"/>
    <w:uiPriority w:val="99"/>
    <w:rsid w:val="002F6C36"/>
    <w:rPr>
      <w:rFonts w:ascii="Calibri" w:eastAsia="Calibri" w:hAnsi="Calibri" w:cs="Calibri"/>
      <w:lang w:val="en-GB"/>
    </w:rPr>
  </w:style>
  <w:style w:type="paragraph" w:styleId="Footer">
    <w:name w:val="footer"/>
    <w:basedOn w:val="Normal"/>
    <w:link w:val="FooterChar"/>
    <w:uiPriority w:val="99"/>
    <w:unhideWhenUsed/>
    <w:rsid w:val="002F6C36"/>
    <w:pPr>
      <w:tabs>
        <w:tab w:val="center" w:pos="4513"/>
        <w:tab w:val="right" w:pos="9026"/>
      </w:tabs>
    </w:pPr>
  </w:style>
  <w:style w:type="character" w:customStyle="1" w:styleId="FooterChar">
    <w:name w:val="Footer Char"/>
    <w:basedOn w:val="DefaultParagraphFont"/>
    <w:link w:val="Footer"/>
    <w:uiPriority w:val="99"/>
    <w:rsid w:val="002F6C3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galanaki</dc:creator>
  <cp:lastModifiedBy>Shipanga, Victoria (PSU)</cp:lastModifiedBy>
  <cp:revision>2</cp:revision>
  <dcterms:created xsi:type="dcterms:W3CDTF">2020-08-20T08:23:00Z</dcterms:created>
  <dcterms:modified xsi:type="dcterms:W3CDTF">2020-08-20T08:28:00Z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Microsoft® Word 2010</vt:lpwstr>
  </property>
  <property fmtid="{D5CDD505-2E9C-101B-9397-08002B2CF9AE}" pid="4" name="LastSaved">
    <vt:filetime>2020-08-20T00:00:00Z</vt:filetime>
  </property>
</Properties>
</file>